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ECC8" w14:textId="77777777" w:rsidR="009A2888" w:rsidRPr="00F276B8" w:rsidRDefault="000A5F8C" w:rsidP="009A2888">
      <w:pPr>
        <w:widowControl w:val="0"/>
        <w:autoSpaceDE w:val="0"/>
        <w:autoSpaceDN w:val="0"/>
        <w:adjustRightInd w:val="0"/>
        <w:spacing w:after="0" w:line="240" w:lineRule="auto"/>
        <w:jc w:val="right"/>
        <w:rPr>
          <w:rFonts w:ascii="Arial" w:eastAsia="Times New Roman" w:hAnsi="Arial" w:cs="Arial"/>
          <w:color w:val="000000"/>
          <w:sz w:val="24"/>
          <w:szCs w:val="24"/>
        </w:rPr>
      </w:pPr>
      <w:bookmarkStart w:id="0" w:name="_Hlk500484267"/>
      <w:bookmarkStart w:id="1" w:name="_Hlk500743947"/>
      <w:r w:rsidRPr="00F276B8">
        <w:rPr>
          <w:rFonts w:ascii="Arial" w:eastAsia="Times New Roman" w:hAnsi="Arial" w:cs="Arial"/>
          <w:color w:val="000000"/>
          <w:sz w:val="24"/>
          <w:szCs w:val="24"/>
        </w:rPr>
        <w:t>УТВЕРЖДАЮ</w:t>
      </w:r>
    </w:p>
    <w:p w14:paraId="57AC76D1" w14:textId="77777777" w:rsidR="000A5F8C" w:rsidRPr="00F276B8" w:rsidRDefault="000A5F8C" w:rsidP="009A2888">
      <w:pPr>
        <w:widowControl w:val="0"/>
        <w:autoSpaceDE w:val="0"/>
        <w:autoSpaceDN w:val="0"/>
        <w:adjustRightInd w:val="0"/>
        <w:spacing w:after="0" w:line="240" w:lineRule="auto"/>
        <w:jc w:val="right"/>
        <w:rPr>
          <w:rFonts w:ascii="Arial" w:eastAsia="Times New Roman" w:hAnsi="Arial" w:cs="Arial"/>
          <w:color w:val="000000"/>
          <w:sz w:val="24"/>
          <w:szCs w:val="24"/>
        </w:rPr>
      </w:pPr>
      <w:r w:rsidRPr="00F276B8">
        <w:rPr>
          <w:rFonts w:ascii="Arial" w:eastAsia="Times New Roman" w:hAnsi="Arial" w:cs="Arial"/>
          <w:color w:val="000000"/>
          <w:sz w:val="24"/>
          <w:szCs w:val="24"/>
        </w:rPr>
        <w:t>Генеральный директор ТМУП «ТТС»</w:t>
      </w:r>
    </w:p>
    <w:p w14:paraId="0E5718AE" w14:textId="77777777" w:rsidR="000A5F8C" w:rsidRPr="00F276B8" w:rsidRDefault="000A5F8C" w:rsidP="009A2888">
      <w:pPr>
        <w:widowControl w:val="0"/>
        <w:autoSpaceDE w:val="0"/>
        <w:autoSpaceDN w:val="0"/>
        <w:adjustRightInd w:val="0"/>
        <w:spacing w:after="0" w:line="240" w:lineRule="auto"/>
        <w:jc w:val="right"/>
        <w:rPr>
          <w:rFonts w:ascii="Arial" w:eastAsia="Times New Roman" w:hAnsi="Arial" w:cs="Arial"/>
          <w:color w:val="000000"/>
          <w:sz w:val="24"/>
          <w:szCs w:val="24"/>
        </w:rPr>
      </w:pPr>
    </w:p>
    <w:p w14:paraId="3E5A7C24" w14:textId="77777777" w:rsidR="000A5F8C" w:rsidRPr="00F276B8" w:rsidRDefault="000A5F8C" w:rsidP="009A2888">
      <w:pPr>
        <w:widowControl w:val="0"/>
        <w:autoSpaceDE w:val="0"/>
        <w:autoSpaceDN w:val="0"/>
        <w:adjustRightInd w:val="0"/>
        <w:spacing w:after="0" w:line="240" w:lineRule="auto"/>
        <w:jc w:val="right"/>
        <w:rPr>
          <w:rFonts w:ascii="Arial" w:eastAsia="Times New Roman" w:hAnsi="Arial" w:cs="Arial"/>
          <w:color w:val="000000"/>
          <w:sz w:val="24"/>
          <w:szCs w:val="24"/>
        </w:rPr>
      </w:pPr>
      <w:r w:rsidRPr="00F276B8">
        <w:rPr>
          <w:rFonts w:ascii="Arial" w:eastAsia="Times New Roman" w:hAnsi="Arial" w:cs="Arial"/>
          <w:color w:val="000000"/>
          <w:sz w:val="24"/>
          <w:szCs w:val="24"/>
        </w:rPr>
        <w:t xml:space="preserve">________________ </w:t>
      </w:r>
      <w:proofErr w:type="spellStart"/>
      <w:r w:rsidRPr="00F276B8">
        <w:rPr>
          <w:rFonts w:ascii="Arial" w:eastAsia="Times New Roman" w:hAnsi="Arial" w:cs="Arial"/>
          <w:color w:val="000000"/>
          <w:sz w:val="24"/>
          <w:szCs w:val="24"/>
        </w:rPr>
        <w:t>Пантюшкин</w:t>
      </w:r>
      <w:proofErr w:type="spellEnd"/>
      <w:r w:rsidRPr="00F276B8">
        <w:rPr>
          <w:rFonts w:ascii="Arial" w:eastAsia="Times New Roman" w:hAnsi="Arial" w:cs="Arial"/>
          <w:color w:val="000000"/>
          <w:sz w:val="24"/>
          <w:szCs w:val="24"/>
        </w:rPr>
        <w:t xml:space="preserve"> П.В.</w:t>
      </w:r>
    </w:p>
    <w:p w14:paraId="30593C02" w14:textId="77777777" w:rsidR="000A5F8C" w:rsidRPr="00F276B8" w:rsidRDefault="000A5F8C" w:rsidP="009A2888">
      <w:pPr>
        <w:widowControl w:val="0"/>
        <w:autoSpaceDE w:val="0"/>
        <w:autoSpaceDN w:val="0"/>
        <w:adjustRightInd w:val="0"/>
        <w:spacing w:after="0" w:line="240" w:lineRule="auto"/>
        <w:jc w:val="right"/>
        <w:rPr>
          <w:rFonts w:ascii="Arial" w:eastAsia="Times New Roman" w:hAnsi="Arial" w:cs="Arial"/>
          <w:color w:val="000000"/>
          <w:sz w:val="24"/>
          <w:szCs w:val="24"/>
        </w:rPr>
      </w:pPr>
    </w:p>
    <w:p w14:paraId="6A5FE4C7" w14:textId="77777777" w:rsidR="000A5F8C" w:rsidRPr="00F276B8" w:rsidRDefault="000A5F8C" w:rsidP="009A2888">
      <w:pPr>
        <w:widowControl w:val="0"/>
        <w:autoSpaceDE w:val="0"/>
        <w:autoSpaceDN w:val="0"/>
        <w:adjustRightInd w:val="0"/>
        <w:spacing w:after="0" w:line="240" w:lineRule="auto"/>
        <w:jc w:val="right"/>
        <w:rPr>
          <w:rFonts w:ascii="Arial" w:eastAsia="Times New Roman" w:hAnsi="Arial" w:cs="Arial"/>
          <w:color w:val="000000"/>
          <w:sz w:val="24"/>
          <w:szCs w:val="24"/>
        </w:rPr>
      </w:pPr>
      <w:r w:rsidRPr="00F276B8">
        <w:rPr>
          <w:rFonts w:ascii="Arial" w:eastAsia="Times New Roman" w:hAnsi="Arial" w:cs="Arial"/>
          <w:color w:val="000000"/>
          <w:sz w:val="24"/>
          <w:szCs w:val="24"/>
        </w:rPr>
        <w:t>«_______» _____________ 20 _____</w:t>
      </w:r>
    </w:p>
    <w:bookmarkEnd w:id="0"/>
    <w:p w14:paraId="7BD88E24" w14:textId="77777777" w:rsidR="009A2888" w:rsidRPr="00F276B8" w:rsidRDefault="009A2888" w:rsidP="009A2888">
      <w:pPr>
        <w:widowControl w:val="0"/>
        <w:autoSpaceDE w:val="0"/>
        <w:autoSpaceDN w:val="0"/>
        <w:adjustRightInd w:val="0"/>
        <w:spacing w:after="0" w:line="240" w:lineRule="auto"/>
        <w:ind w:left="5670"/>
        <w:jc w:val="right"/>
        <w:rPr>
          <w:rFonts w:ascii="Arial" w:eastAsia="Times New Roman" w:hAnsi="Arial" w:cs="Arial"/>
          <w:color w:val="000000"/>
          <w:sz w:val="24"/>
          <w:szCs w:val="24"/>
        </w:rPr>
      </w:pPr>
    </w:p>
    <w:bookmarkEnd w:id="1"/>
    <w:p w14:paraId="3DD1F1D7" w14:textId="77777777" w:rsidR="009A2888" w:rsidRPr="00F276B8" w:rsidRDefault="009A2888" w:rsidP="009A2888">
      <w:pPr>
        <w:widowControl w:val="0"/>
        <w:spacing w:after="0" w:line="240" w:lineRule="auto"/>
        <w:jc w:val="center"/>
        <w:outlineLvl w:val="1"/>
        <w:rPr>
          <w:rFonts w:ascii="Arial" w:eastAsia="Calibri" w:hAnsi="Arial" w:cs="Arial"/>
          <w:b/>
          <w:color w:val="000000"/>
          <w:sz w:val="24"/>
          <w:szCs w:val="24"/>
          <w:lang w:eastAsia="en-US"/>
        </w:rPr>
      </w:pPr>
      <w:r w:rsidRPr="00F276B8">
        <w:rPr>
          <w:rFonts w:ascii="Arial" w:hAnsi="Arial" w:cs="Arial"/>
          <w:b/>
          <w:color w:val="000000"/>
          <w:sz w:val="24"/>
          <w:szCs w:val="24"/>
        </w:rPr>
        <w:t xml:space="preserve">ЗАДАНИЕ </w:t>
      </w:r>
    </w:p>
    <w:p w14:paraId="3A379B33" w14:textId="77777777" w:rsidR="001F1424" w:rsidRPr="00F276B8" w:rsidRDefault="009A2888" w:rsidP="001F1424">
      <w:pPr>
        <w:autoSpaceDE w:val="0"/>
        <w:autoSpaceDN w:val="0"/>
        <w:adjustRightInd w:val="0"/>
        <w:spacing w:after="0" w:line="240" w:lineRule="auto"/>
        <w:jc w:val="center"/>
        <w:rPr>
          <w:rFonts w:ascii="Arial" w:hAnsi="Arial" w:cs="Arial"/>
          <w:b/>
          <w:color w:val="000000"/>
          <w:sz w:val="24"/>
          <w:szCs w:val="24"/>
        </w:rPr>
      </w:pPr>
      <w:r w:rsidRPr="00F276B8">
        <w:rPr>
          <w:rFonts w:ascii="Arial" w:hAnsi="Arial" w:cs="Arial"/>
          <w:b/>
          <w:color w:val="000000"/>
          <w:sz w:val="24"/>
          <w:szCs w:val="24"/>
        </w:rPr>
        <w:t xml:space="preserve">на </w:t>
      </w:r>
      <w:r w:rsidR="001F1424" w:rsidRPr="00F276B8">
        <w:rPr>
          <w:rFonts w:ascii="Arial" w:hAnsi="Arial" w:cs="Arial"/>
          <w:b/>
          <w:color w:val="000000"/>
          <w:sz w:val="24"/>
          <w:szCs w:val="24"/>
        </w:rPr>
        <w:t xml:space="preserve">оказание услуг по проведению экспертизы промышленной безопасности </w:t>
      </w:r>
    </w:p>
    <w:p w14:paraId="0249C20E" w14:textId="592DE720" w:rsidR="009A2888" w:rsidRDefault="001F1424" w:rsidP="001F1424">
      <w:pPr>
        <w:autoSpaceDE w:val="0"/>
        <w:autoSpaceDN w:val="0"/>
        <w:adjustRightInd w:val="0"/>
        <w:spacing w:after="0" w:line="240" w:lineRule="auto"/>
        <w:jc w:val="center"/>
        <w:rPr>
          <w:rFonts w:ascii="Arial" w:hAnsi="Arial" w:cs="Arial"/>
          <w:b/>
          <w:color w:val="000000"/>
          <w:sz w:val="24"/>
          <w:szCs w:val="24"/>
        </w:rPr>
      </w:pPr>
      <w:r w:rsidRPr="00F276B8">
        <w:rPr>
          <w:rFonts w:ascii="Arial" w:hAnsi="Arial" w:cs="Arial"/>
          <w:b/>
          <w:color w:val="000000"/>
          <w:sz w:val="24"/>
          <w:szCs w:val="24"/>
        </w:rPr>
        <w:t>опасных производственных объектов</w:t>
      </w:r>
    </w:p>
    <w:p w14:paraId="62A65459" w14:textId="77777777" w:rsidR="000A5F8C" w:rsidRPr="00F276B8" w:rsidRDefault="000A5F8C" w:rsidP="009A2888">
      <w:pPr>
        <w:autoSpaceDE w:val="0"/>
        <w:autoSpaceDN w:val="0"/>
        <w:adjustRightInd w:val="0"/>
        <w:spacing w:after="0" w:line="240" w:lineRule="auto"/>
        <w:jc w:val="center"/>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58"/>
        <w:gridCol w:w="10879"/>
      </w:tblGrid>
      <w:tr w:rsidR="009A2888" w:rsidRPr="00F276B8" w14:paraId="51014D80" w14:textId="77777777" w:rsidTr="00006ADB">
        <w:trPr>
          <w:tblHeader/>
        </w:trPr>
        <w:tc>
          <w:tcPr>
            <w:tcW w:w="0" w:type="auto"/>
            <w:vAlign w:val="center"/>
            <w:hideMark/>
          </w:tcPr>
          <w:p w14:paraId="21FEBC31"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w:t>
            </w:r>
          </w:p>
          <w:p w14:paraId="448676D2"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п/п</w:t>
            </w:r>
          </w:p>
        </w:tc>
        <w:tc>
          <w:tcPr>
            <w:tcW w:w="3258" w:type="dxa"/>
            <w:vAlign w:val="center"/>
            <w:hideMark/>
          </w:tcPr>
          <w:p w14:paraId="75893A04"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Условия</w:t>
            </w:r>
          </w:p>
        </w:tc>
        <w:tc>
          <w:tcPr>
            <w:tcW w:w="10879" w:type="dxa"/>
            <w:vAlign w:val="center"/>
            <w:hideMark/>
          </w:tcPr>
          <w:p w14:paraId="2C83A297"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Содержание</w:t>
            </w:r>
          </w:p>
        </w:tc>
      </w:tr>
      <w:tr w:rsidR="009A2888" w:rsidRPr="00F276B8" w14:paraId="6E6D4E98" w14:textId="77777777" w:rsidTr="00006ADB">
        <w:tc>
          <w:tcPr>
            <w:tcW w:w="0" w:type="auto"/>
            <w:vAlign w:val="center"/>
            <w:hideMark/>
          </w:tcPr>
          <w:p w14:paraId="3A070EC0"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1</w:t>
            </w:r>
          </w:p>
        </w:tc>
        <w:tc>
          <w:tcPr>
            <w:tcW w:w="3258" w:type="dxa"/>
            <w:vAlign w:val="center"/>
            <w:hideMark/>
          </w:tcPr>
          <w:p w14:paraId="3BCDC121" w14:textId="77777777" w:rsidR="009A2888" w:rsidRPr="00F276B8" w:rsidRDefault="009A2888" w:rsidP="001F3BEF">
            <w:pPr>
              <w:tabs>
                <w:tab w:val="left" w:pos="0"/>
              </w:tabs>
              <w:spacing w:after="0" w:line="240" w:lineRule="auto"/>
              <w:rPr>
                <w:rFonts w:ascii="Arial" w:hAnsi="Arial" w:cs="Arial"/>
                <w:lang w:eastAsia="en-US"/>
              </w:rPr>
            </w:pPr>
            <w:r w:rsidRPr="00F276B8">
              <w:rPr>
                <w:rFonts w:ascii="Arial" w:hAnsi="Arial" w:cs="Arial"/>
              </w:rPr>
              <w:t>Общие сведения</w:t>
            </w:r>
          </w:p>
        </w:tc>
        <w:tc>
          <w:tcPr>
            <w:tcW w:w="10879" w:type="dxa"/>
            <w:vAlign w:val="center"/>
          </w:tcPr>
          <w:p w14:paraId="5F76DF9C" w14:textId="77777777" w:rsidR="009A2888" w:rsidRPr="00F276B8" w:rsidRDefault="009A2888" w:rsidP="001F3BEF">
            <w:pPr>
              <w:tabs>
                <w:tab w:val="left" w:pos="0"/>
              </w:tabs>
              <w:spacing w:after="0" w:line="240" w:lineRule="auto"/>
              <w:jc w:val="center"/>
              <w:rPr>
                <w:rFonts w:ascii="Arial" w:hAnsi="Arial" w:cs="Arial"/>
                <w:lang w:eastAsia="en-US"/>
              </w:rPr>
            </w:pPr>
          </w:p>
        </w:tc>
      </w:tr>
      <w:tr w:rsidR="009A2888" w:rsidRPr="00F276B8" w14:paraId="38F2BF6E" w14:textId="77777777" w:rsidTr="00006ADB">
        <w:tc>
          <w:tcPr>
            <w:tcW w:w="0" w:type="auto"/>
            <w:vAlign w:val="center"/>
            <w:hideMark/>
          </w:tcPr>
          <w:p w14:paraId="726CFEC6"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1.1.</w:t>
            </w:r>
          </w:p>
        </w:tc>
        <w:tc>
          <w:tcPr>
            <w:tcW w:w="3258" w:type="dxa"/>
            <w:vAlign w:val="center"/>
            <w:hideMark/>
          </w:tcPr>
          <w:p w14:paraId="5A76DEF3" w14:textId="77777777" w:rsidR="009A2888" w:rsidRPr="00F276B8" w:rsidRDefault="009A2888" w:rsidP="001F3BEF">
            <w:pPr>
              <w:tabs>
                <w:tab w:val="left" w:pos="0"/>
              </w:tabs>
              <w:spacing w:after="0" w:line="240" w:lineRule="auto"/>
              <w:rPr>
                <w:rFonts w:ascii="Arial" w:hAnsi="Arial" w:cs="Arial"/>
                <w:lang w:eastAsia="en-US"/>
              </w:rPr>
            </w:pPr>
            <w:r w:rsidRPr="00F276B8">
              <w:rPr>
                <w:rFonts w:ascii="Arial" w:hAnsi="Arial" w:cs="Arial"/>
                <w:bCs/>
              </w:rPr>
              <w:t>Наименование организации-Заказчика</w:t>
            </w:r>
          </w:p>
        </w:tc>
        <w:tc>
          <w:tcPr>
            <w:tcW w:w="10879" w:type="dxa"/>
            <w:vAlign w:val="center"/>
            <w:hideMark/>
          </w:tcPr>
          <w:p w14:paraId="1D53F535" w14:textId="77777777" w:rsidR="009A2888" w:rsidRPr="00F276B8" w:rsidRDefault="009A2888" w:rsidP="001F3BEF">
            <w:pPr>
              <w:tabs>
                <w:tab w:val="left" w:pos="0"/>
              </w:tabs>
              <w:spacing w:after="0" w:line="240" w:lineRule="auto"/>
              <w:rPr>
                <w:rFonts w:ascii="Arial" w:hAnsi="Arial" w:cs="Arial"/>
                <w:lang w:eastAsia="en-US"/>
              </w:rPr>
            </w:pPr>
            <w:r w:rsidRPr="00F276B8">
              <w:rPr>
                <w:rFonts w:ascii="Arial" w:hAnsi="Arial" w:cs="Arial"/>
              </w:rPr>
              <w:t>Тюменское муниципальное унитарное предприятие «Тюменские тепловые сети»</w:t>
            </w:r>
          </w:p>
        </w:tc>
      </w:tr>
      <w:tr w:rsidR="009A2888" w:rsidRPr="00F276B8" w14:paraId="3D7C68EF" w14:textId="77777777" w:rsidTr="00006ADB">
        <w:tc>
          <w:tcPr>
            <w:tcW w:w="0" w:type="auto"/>
            <w:vAlign w:val="center"/>
            <w:hideMark/>
          </w:tcPr>
          <w:p w14:paraId="53A6BC3F"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1.2.</w:t>
            </w:r>
          </w:p>
        </w:tc>
        <w:tc>
          <w:tcPr>
            <w:tcW w:w="3258" w:type="dxa"/>
            <w:vAlign w:val="center"/>
            <w:hideMark/>
          </w:tcPr>
          <w:p w14:paraId="3E909C32" w14:textId="77777777" w:rsidR="009A2888" w:rsidRPr="00F276B8" w:rsidRDefault="009A2888" w:rsidP="001F3BEF">
            <w:pPr>
              <w:tabs>
                <w:tab w:val="left" w:pos="0"/>
              </w:tabs>
              <w:spacing w:after="0" w:line="240" w:lineRule="auto"/>
              <w:rPr>
                <w:rFonts w:ascii="Arial" w:hAnsi="Arial" w:cs="Arial"/>
                <w:lang w:eastAsia="en-US"/>
              </w:rPr>
            </w:pPr>
            <w:r w:rsidRPr="00F276B8">
              <w:rPr>
                <w:rFonts w:ascii="Arial" w:hAnsi="Arial" w:cs="Arial"/>
              </w:rPr>
              <w:t>Местонахождение организации - Заказчика</w:t>
            </w:r>
          </w:p>
        </w:tc>
        <w:tc>
          <w:tcPr>
            <w:tcW w:w="10879" w:type="dxa"/>
            <w:vAlign w:val="center"/>
            <w:hideMark/>
          </w:tcPr>
          <w:p w14:paraId="4CC505CD" w14:textId="77777777" w:rsidR="009A2888" w:rsidRPr="00F276B8" w:rsidRDefault="009A2888" w:rsidP="001F3BEF">
            <w:pPr>
              <w:tabs>
                <w:tab w:val="left" w:pos="0"/>
              </w:tabs>
              <w:spacing w:after="0" w:line="240" w:lineRule="auto"/>
              <w:rPr>
                <w:rFonts w:ascii="Arial" w:hAnsi="Arial" w:cs="Arial"/>
                <w:lang w:eastAsia="en-US"/>
              </w:rPr>
            </w:pPr>
            <w:r w:rsidRPr="00F276B8">
              <w:rPr>
                <w:rFonts w:ascii="Arial" w:hAnsi="Arial" w:cs="Arial"/>
              </w:rPr>
              <w:t>Тюменская область, 625023, г. Тюмень, ул. Одесская, 8</w:t>
            </w:r>
          </w:p>
        </w:tc>
      </w:tr>
      <w:tr w:rsidR="009A2888" w:rsidRPr="00F276B8" w14:paraId="082500B4" w14:textId="77777777" w:rsidTr="00006ADB">
        <w:trPr>
          <w:trHeight w:val="562"/>
        </w:trPr>
        <w:tc>
          <w:tcPr>
            <w:tcW w:w="0" w:type="auto"/>
            <w:vAlign w:val="center"/>
            <w:hideMark/>
          </w:tcPr>
          <w:p w14:paraId="68D25C08"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1.3.</w:t>
            </w:r>
          </w:p>
        </w:tc>
        <w:tc>
          <w:tcPr>
            <w:tcW w:w="3258" w:type="dxa"/>
            <w:vAlign w:val="center"/>
            <w:hideMark/>
          </w:tcPr>
          <w:p w14:paraId="69219C7C" w14:textId="77777777" w:rsidR="009A2888" w:rsidRPr="00F276B8" w:rsidRDefault="009A2888" w:rsidP="001F3BEF">
            <w:pPr>
              <w:tabs>
                <w:tab w:val="left" w:pos="0"/>
              </w:tabs>
              <w:spacing w:after="0" w:line="240" w:lineRule="auto"/>
              <w:rPr>
                <w:rFonts w:ascii="Arial" w:hAnsi="Arial" w:cs="Arial"/>
                <w:lang w:eastAsia="en-US"/>
              </w:rPr>
            </w:pPr>
            <w:r w:rsidRPr="00F276B8">
              <w:rPr>
                <w:rFonts w:ascii="Arial" w:hAnsi="Arial" w:cs="Arial"/>
                <w:bCs/>
              </w:rPr>
              <w:t>Наименование, местонахождение и характеристика объекта</w:t>
            </w:r>
          </w:p>
        </w:tc>
        <w:tc>
          <w:tcPr>
            <w:tcW w:w="10879" w:type="dxa"/>
            <w:vAlign w:val="center"/>
            <w:hideMark/>
          </w:tcPr>
          <w:p w14:paraId="2D614872" w14:textId="501012A0" w:rsidR="0076298A" w:rsidRPr="0076298A" w:rsidRDefault="0053146A" w:rsidP="0053146A">
            <w:pPr>
              <w:tabs>
                <w:tab w:val="left" w:pos="0"/>
                <w:tab w:val="left" w:pos="275"/>
              </w:tabs>
              <w:spacing w:after="0" w:line="240" w:lineRule="auto"/>
              <w:rPr>
                <w:rFonts w:ascii="Arial" w:hAnsi="Arial" w:cs="Arial"/>
                <w:bCs/>
              </w:rPr>
            </w:pPr>
            <w:r>
              <w:rPr>
                <w:rFonts w:ascii="Arial" w:hAnsi="Arial" w:cs="Arial"/>
                <w:bCs/>
              </w:rPr>
              <w:t>Наименование, местонахождение и х</w:t>
            </w:r>
            <w:r w:rsidR="009B0467">
              <w:rPr>
                <w:rFonts w:ascii="Arial" w:hAnsi="Arial" w:cs="Arial"/>
                <w:bCs/>
              </w:rPr>
              <w:t>арактеристика</w:t>
            </w:r>
            <w:r w:rsidR="000344B3">
              <w:rPr>
                <w:rFonts w:ascii="Arial" w:hAnsi="Arial" w:cs="Arial"/>
                <w:bCs/>
              </w:rPr>
              <w:t xml:space="preserve"> </w:t>
            </w:r>
            <w:r w:rsidR="00246229">
              <w:rPr>
                <w:rFonts w:ascii="Arial" w:hAnsi="Arial" w:cs="Arial"/>
                <w:bCs/>
              </w:rPr>
              <w:t>Объектов</w:t>
            </w:r>
            <w:r w:rsidR="009A2888" w:rsidRPr="00F276B8">
              <w:rPr>
                <w:rFonts w:ascii="Arial" w:hAnsi="Arial" w:cs="Arial"/>
                <w:bCs/>
              </w:rPr>
              <w:t>, подлежащих проведению экспертизы промышленной безопасности</w:t>
            </w:r>
            <w:r w:rsidR="004C33DB" w:rsidRPr="00F276B8">
              <w:rPr>
                <w:rFonts w:ascii="Arial" w:hAnsi="Arial" w:cs="Arial"/>
                <w:bCs/>
              </w:rPr>
              <w:t xml:space="preserve"> </w:t>
            </w:r>
            <w:r w:rsidR="009A2888" w:rsidRPr="00F276B8">
              <w:rPr>
                <w:rFonts w:ascii="Arial" w:hAnsi="Arial" w:cs="Arial"/>
                <w:bCs/>
              </w:rPr>
              <w:t>приведен</w:t>
            </w:r>
            <w:r w:rsidR="00246229">
              <w:rPr>
                <w:rFonts w:ascii="Arial" w:hAnsi="Arial" w:cs="Arial"/>
                <w:bCs/>
              </w:rPr>
              <w:t>а</w:t>
            </w:r>
            <w:r w:rsidR="009A2888" w:rsidRPr="00F276B8">
              <w:rPr>
                <w:rFonts w:ascii="Arial" w:hAnsi="Arial" w:cs="Arial"/>
                <w:bCs/>
              </w:rPr>
              <w:t xml:space="preserve"> в Приложении № 1 к заданию.</w:t>
            </w:r>
          </w:p>
        </w:tc>
      </w:tr>
      <w:tr w:rsidR="009A2888" w:rsidRPr="00F276B8" w14:paraId="4EEA2AD6" w14:textId="77777777" w:rsidTr="009C2E03">
        <w:tc>
          <w:tcPr>
            <w:tcW w:w="0" w:type="auto"/>
            <w:vAlign w:val="center"/>
            <w:hideMark/>
          </w:tcPr>
          <w:p w14:paraId="0E98B137"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2</w:t>
            </w:r>
          </w:p>
        </w:tc>
        <w:tc>
          <w:tcPr>
            <w:tcW w:w="0" w:type="auto"/>
            <w:gridSpan w:val="2"/>
            <w:vAlign w:val="center"/>
            <w:hideMark/>
          </w:tcPr>
          <w:p w14:paraId="12D34AD3" w14:textId="77777777" w:rsidR="009A2888" w:rsidRPr="00F276B8" w:rsidRDefault="009A2888" w:rsidP="001F3BEF">
            <w:pPr>
              <w:tabs>
                <w:tab w:val="left" w:pos="0"/>
              </w:tabs>
              <w:spacing w:after="0" w:line="240" w:lineRule="auto"/>
              <w:rPr>
                <w:rFonts w:ascii="Arial" w:hAnsi="Arial" w:cs="Arial"/>
                <w:lang w:eastAsia="en-US"/>
              </w:rPr>
            </w:pPr>
            <w:r w:rsidRPr="00F276B8">
              <w:rPr>
                <w:rFonts w:ascii="Arial" w:hAnsi="Arial" w:cs="Arial"/>
              </w:rPr>
              <w:t>Требования к закупке</w:t>
            </w:r>
          </w:p>
        </w:tc>
      </w:tr>
      <w:tr w:rsidR="009A2888" w:rsidRPr="00F276B8" w14:paraId="285C0B29" w14:textId="77777777" w:rsidTr="00006ADB">
        <w:tc>
          <w:tcPr>
            <w:tcW w:w="0" w:type="auto"/>
            <w:vAlign w:val="center"/>
            <w:hideMark/>
          </w:tcPr>
          <w:p w14:paraId="087A37B3"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2.1.</w:t>
            </w:r>
          </w:p>
        </w:tc>
        <w:tc>
          <w:tcPr>
            <w:tcW w:w="3258" w:type="dxa"/>
            <w:vAlign w:val="center"/>
            <w:hideMark/>
          </w:tcPr>
          <w:p w14:paraId="53B78D57" w14:textId="77777777" w:rsidR="009A2888" w:rsidRPr="00F276B8" w:rsidRDefault="009A2888" w:rsidP="001F3BEF">
            <w:pPr>
              <w:tabs>
                <w:tab w:val="left" w:pos="0"/>
              </w:tabs>
              <w:spacing w:after="0" w:line="240" w:lineRule="auto"/>
              <w:rPr>
                <w:rFonts w:ascii="Arial" w:hAnsi="Arial" w:cs="Arial"/>
                <w:bCs/>
                <w:lang w:eastAsia="en-US"/>
              </w:rPr>
            </w:pPr>
            <w:r w:rsidRPr="00F276B8">
              <w:rPr>
                <w:rFonts w:ascii="Arial" w:hAnsi="Arial" w:cs="Arial"/>
                <w:bCs/>
              </w:rPr>
              <w:t xml:space="preserve">Описание работ (услуг, товаров), ведомость объема работ (услуг), спецификация товаров. Технические требования. </w:t>
            </w:r>
          </w:p>
        </w:tc>
        <w:tc>
          <w:tcPr>
            <w:tcW w:w="10879" w:type="dxa"/>
            <w:vAlign w:val="center"/>
            <w:hideMark/>
          </w:tcPr>
          <w:p w14:paraId="43B62F1A" w14:textId="74079708" w:rsidR="00284B53" w:rsidRPr="00F276B8" w:rsidRDefault="000344B3" w:rsidP="001F3BEF">
            <w:pPr>
              <w:autoSpaceDE w:val="0"/>
              <w:autoSpaceDN w:val="0"/>
              <w:adjustRightInd w:val="0"/>
              <w:spacing w:after="0" w:line="240" w:lineRule="auto"/>
              <w:jc w:val="both"/>
              <w:rPr>
                <w:rFonts w:ascii="Arial" w:eastAsia="Times New Roman" w:hAnsi="Arial" w:cs="Arial"/>
                <w:snapToGrid w:val="0"/>
                <w:color w:val="000000"/>
              </w:rPr>
            </w:pPr>
            <w:r>
              <w:rPr>
                <w:rFonts w:ascii="Arial" w:eastAsia="Times New Roman" w:hAnsi="Arial" w:cs="Arial"/>
                <w:snapToGrid w:val="0"/>
                <w:color w:val="000000"/>
              </w:rPr>
              <w:t>П</w:t>
            </w:r>
            <w:r w:rsidR="009A2888" w:rsidRPr="00F276B8">
              <w:rPr>
                <w:rFonts w:ascii="Arial" w:eastAsia="Times New Roman" w:hAnsi="Arial" w:cs="Arial"/>
                <w:snapToGrid w:val="0"/>
                <w:color w:val="000000"/>
              </w:rPr>
              <w:t>роведени</w:t>
            </w:r>
            <w:r>
              <w:rPr>
                <w:rFonts w:ascii="Arial" w:eastAsia="Times New Roman" w:hAnsi="Arial" w:cs="Arial"/>
                <w:snapToGrid w:val="0"/>
                <w:color w:val="000000"/>
              </w:rPr>
              <w:t>е</w:t>
            </w:r>
            <w:r w:rsidR="009A2888" w:rsidRPr="00F276B8">
              <w:rPr>
                <w:rFonts w:ascii="Arial" w:eastAsia="Times New Roman" w:hAnsi="Arial" w:cs="Arial"/>
                <w:snapToGrid w:val="0"/>
                <w:color w:val="000000"/>
              </w:rPr>
              <w:t xml:space="preserve"> экспе</w:t>
            </w:r>
            <w:r w:rsidR="000A5F8C" w:rsidRPr="00F276B8">
              <w:rPr>
                <w:rFonts w:ascii="Arial" w:eastAsia="Times New Roman" w:hAnsi="Arial" w:cs="Arial"/>
                <w:snapToGrid w:val="0"/>
                <w:color w:val="000000"/>
              </w:rPr>
              <w:t>ртизы промышленной безопасности</w:t>
            </w:r>
            <w:r w:rsidR="009A2888" w:rsidRPr="00F276B8">
              <w:rPr>
                <w:rFonts w:ascii="Arial" w:eastAsia="Times New Roman" w:hAnsi="Arial" w:cs="Arial"/>
                <w:snapToGrid w:val="0"/>
                <w:color w:val="000000"/>
              </w:rPr>
              <w:t xml:space="preserve"> </w:t>
            </w:r>
            <w:r w:rsidR="0061149D">
              <w:rPr>
                <w:rFonts w:ascii="Arial" w:eastAsia="Times New Roman" w:hAnsi="Arial" w:cs="Arial"/>
                <w:snapToGrid w:val="0"/>
                <w:color w:val="000000"/>
              </w:rPr>
              <w:t>объектов повышенной опасности (далее – услуги)</w:t>
            </w:r>
            <w:r w:rsidR="00AD7F12">
              <w:rPr>
                <w:rFonts w:ascii="Arial" w:eastAsia="Times New Roman" w:hAnsi="Arial" w:cs="Arial"/>
                <w:snapToGrid w:val="0"/>
                <w:color w:val="000000"/>
              </w:rPr>
              <w:t xml:space="preserve"> </w:t>
            </w:r>
            <w:r w:rsidR="00AD7F12" w:rsidRPr="00654EB6">
              <w:rPr>
                <w:rFonts w:ascii="Arial" w:hAnsi="Arial" w:cs="Arial"/>
                <w:bCs/>
              </w:rPr>
              <w:t>в соответствии с требованиями действующего законодательства Российской Федерации и нормативно – технической документации</w:t>
            </w:r>
            <w:r w:rsidR="0061149D">
              <w:rPr>
                <w:rFonts w:ascii="Arial" w:hAnsi="Arial" w:cs="Arial"/>
                <w:bCs/>
              </w:rPr>
              <w:t>, приведенной в п. 2.3 задания.</w:t>
            </w:r>
          </w:p>
          <w:p w14:paraId="3F39D2E2" w14:textId="2491B41F" w:rsidR="009A2888" w:rsidRPr="00F276B8" w:rsidRDefault="00DC257C" w:rsidP="000E3BA1">
            <w:pPr>
              <w:autoSpaceDE w:val="0"/>
              <w:autoSpaceDN w:val="0"/>
              <w:adjustRightInd w:val="0"/>
              <w:spacing w:after="0" w:line="240" w:lineRule="auto"/>
              <w:jc w:val="both"/>
              <w:rPr>
                <w:rFonts w:ascii="Arial" w:hAnsi="Arial" w:cs="Arial"/>
                <w:color w:val="000000"/>
                <w:lang w:eastAsia="en-US"/>
              </w:rPr>
            </w:pPr>
            <w:r>
              <w:rPr>
                <w:rFonts w:ascii="Arial" w:hAnsi="Arial" w:cs="Arial"/>
                <w:color w:val="000000"/>
              </w:rPr>
              <w:t xml:space="preserve">Состав </w:t>
            </w:r>
            <w:r w:rsidR="000E3BA1">
              <w:rPr>
                <w:rFonts w:ascii="Arial" w:hAnsi="Arial" w:cs="Arial"/>
                <w:color w:val="000000"/>
              </w:rPr>
              <w:t>услуг</w:t>
            </w:r>
            <w:r>
              <w:rPr>
                <w:rFonts w:ascii="Arial" w:hAnsi="Arial" w:cs="Arial"/>
                <w:color w:val="000000"/>
              </w:rPr>
              <w:t xml:space="preserve"> по проведению </w:t>
            </w:r>
            <w:r w:rsidR="009A2888" w:rsidRPr="00F276B8">
              <w:rPr>
                <w:rFonts w:ascii="Arial" w:hAnsi="Arial" w:cs="Arial"/>
                <w:color w:val="000000"/>
              </w:rPr>
              <w:t>экспе</w:t>
            </w:r>
            <w:r w:rsidR="00284B53" w:rsidRPr="00F276B8">
              <w:rPr>
                <w:rFonts w:ascii="Arial" w:hAnsi="Arial" w:cs="Arial"/>
                <w:color w:val="000000"/>
              </w:rPr>
              <w:t>ртизы промышленной безопасности</w:t>
            </w:r>
            <w:r w:rsidR="009A2888" w:rsidRPr="00F276B8">
              <w:rPr>
                <w:rFonts w:ascii="Arial" w:hAnsi="Arial" w:cs="Arial"/>
              </w:rPr>
              <w:t xml:space="preserve"> </w:t>
            </w:r>
            <w:r w:rsidR="0061149D">
              <w:rPr>
                <w:rFonts w:ascii="Arial" w:hAnsi="Arial" w:cs="Arial"/>
                <w:color w:val="000000"/>
              </w:rPr>
              <w:t>ОПО</w:t>
            </w:r>
            <w:r w:rsidR="00F6117D">
              <w:rPr>
                <w:rFonts w:ascii="Arial" w:hAnsi="Arial" w:cs="Arial"/>
                <w:color w:val="000000"/>
              </w:rPr>
              <w:t xml:space="preserve"> </w:t>
            </w:r>
            <w:r w:rsidR="000344B3">
              <w:rPr>
                <w:rFonts w:ascii="Arial" w:hAnsi="Arial" w:cs="Arial"/>
                <w:color w:val="000000"/>
              </w:rPr>
              <w:t>приведены в Приложении № 2</w:t>
            </w:r>
            <w:r w:rsidR="009A2888" w:rsidRPr="00F276B8">
              <w:rPr>
                <w:rFonts w:ascii="Arial" w:hAnsi="Arial" w:cs="Arial"/>
                <w:color w:val="000000"/>
              </w:rPr>
              <w:t xml:space="preserve"> к заданию.</w:t>
            </w:r>
          </w:p>
        </w:tc>
      </w:tr>
      <w:tr w:rsidR="009A2888" w:rsidRPr="00F276B8" w14:paraId="162155D7" w14:textId="77777777" w:rsidTr="00006ADB">
        <w:tc>
          <w:tcPr>
            <w:tcW w:w="0" w:type="auto"/>
            <w:vAlign w:val="center"/>
            <w:hideMark/>
          </w:tcPr>
          <w:p w14:paraId="6E24DC50"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2.2.</w:t>
            </w:r>
          </w:p>
        </w:tc>
        <w:tc>
          <w:tcPr>
            <w:tcW w:w="3258" w:type="dxa"/>
            <w:vAlign w:val="center"/>
            <w:hideMark/>
          </w:tcPr>
          <w:p w14:paraId="1724E0A7" w14:textId="77777777" w:rsidR="009A2888" w:rsidRPr="00F276B8" w:rsidRDefault="009A2888" w:rsidP="001F3BEF">
            <w:pPr>
              <w:tabs>
                <w:tab w:val="left" w:pos="0"/>
              </w:tabs>
              <w:spacing w:after="0" w:line="240" w:lineRule="auto"/>
              <w:rPr>
                <w:rFonts w:ascii="Arial" w:hAnsi="Arial" w:cs="Arial"/>
                <w:bCs/>
                <w:lang w:eastAsia="en-US"/>
              </w:rPr>
            </w:pPr>
            <w:r w:rsidRPr="00F276B8">
              <w:rPr>
                <w:rFonts w:ascii="Arial" w:hAnsi="Arial" w:cs="Arial"/>
                <w:bCs/>
              </w:rPr>
              <w:t>Срок выполнения работ (услуг), поставки товаров – начало, окончание</w:t>
            </w:r>
          </w:p>
        </w:tc>
        <w:tc>
          <w:tcPr>
            <w:tcW w:w="10879" w:type="dxa"/>
            <w:vAlign w:val="center"/>
            <w:hideMark/>
          </w:tcPr>
          <w:p w14:paraId="7CCB163E" w14:textId="5D3F0738" w:rsidR="009A2888" w:rsidRPr="00F276B8" w:rsidRDefault="00385B47" w:rsidP="0053146A">
            <w:pPr>
              <w:tabs>
                <w:tab w:val="left" w:pos="0"/>
              </w:tabs>
              <w:spacing w:after="0" w:line="240" w:lineRule="auto"/>
              <w:rPr>
                <w:rFonts w:ascii="Arial" w:hAnsi="Arial" w:cs="Arial"/>
                <w:bCs/>
                <w:lang w:eastAsia="en-US"/>
              </w:rPr>
            </w:pPr>
            <w:r w:rsidRPr="00F276B8">
              <w:rPr>
                <w:rFonts w:ascii="Arial" w:hAnsi="Arial" w:cs="Arial"/>
                <w:bCs/>
              </w:rPr>
              <w:t>Срок</w:t>
            </w:r>
            <w:r w:rsidR="00A226B3" w:rsidRPr="00F276B8">
              <w:rPr>
                <w:rFonts w:ascii="Arial" w:hAnsi="Arial" w:cs="Arial"/>
                <w:bCs/>
              </w:rPr>
              <w:t xml:space="preserve"> оказания ус</w:t>
            </w:r>
            <w:r w:rsidR="004C33DB" w:rsidRPr="00F276B8">
              <w:rPr>
                <w:rFonts w:ascii="Arial" w:hAnsi="Arial" w:cs="Arial"/>
                <w:bCs/>
              </w:rPr>
              <w:t xml:space="preserve">луг: с </w:t>
            </w:r>
            <w:r w:rsidR="00CD78B5">
              <w:rPr>
                <w:rFonts w:ascii="Arial" w:hAnsi="Arial" w:cs="Arial"/>
                <w:bCs/>
              </w:rPr>
              <w:t>даты заключения договора</w:t>
            </w:r>
          </w:p>
        </w:tc>
      </w:tr>
      <w:tr w:rsidR="009A2888" w:rsidRPr="00F276B8" w14:paraId="3B80137C" w14:textId="77777777" w:rsidTr="00006ADB">
        <w:tc>
          <w:tcPr>
            <w:tcW w:w="0" w:type="auto"/>
            <w:vAlign w:val="center"/>
            <w:hideMark/>
          </w:tcPr>
          <w:p w14:paraId="17E6E2C3" w14:textId="77777777" w:rsidR="009A2888" w:rsidRPr="00F276B8" w:rsidRDefault="009A2888" w:rsidP="001F3BEF">
            <w:pPr>
              <w:tabs>
                <w:tab w:val="left" w:pos="0"/>
              </w:tabs>
              <w:spacing w:after="0" w:line="240" w:lineRule="auto"/>
              <w:jc w:val="center"/>
              <w:rPr>
                <w:rFonts w:ascii="Arial" w:hAnsi="Arial" w:cs="Arial"/>
                <w:lang w:eastAsia="en-US"/>
              </w:rPr>
            </w:pPr>
            <w:r w:rsidRPr="00F276B8">
              <w:rPr>
                <w:rFonts w:ascii="Arial" w:hAnsi="Arial" w:cs="Arial"/>
              </w:rPr>
              <w:t>2.3.</w:t>
            </w:r>
          </w:p>
        </w:tc>
        <w:tc>
          <w:tcPr>
            <w:tcW w:w="3258" w:type="dxa"/>
            <w:vAlign w:val="center"/>
            <w:hideMark/>
          </w:tcPr>
          <w:p w14:paraId="0F961B86" w14:textId="77777777" w:rsidR="009A2888" w:rsidRPr="00654EB6" w:rsidRDefault="000A5F8C" w:rsidP="001F3BEF">
            <w:pPr>
              <w:tabs>
                <w:tab w:val="left" w:pos="0"/>
              </w:tabs>
              <w:spacing w:after="0" w:line="240" w:lineRule="auto"/>
              <w:rPr>
                <w:rFonts w:ascii="Arial" w:hAnsi="Arial" w:cs="Arial"/>
                <w:bCs/>
                <w:lang w:eastAsia="en-US"/>
              </w:rPr>
            </w:pPr>
            <w:r w:rsidRPr="00654EB6">
              <w:rPr>
                <w:rFonts w:ascii="Arial" w:hAnsi="Arial" w:cs="Arial"/>
                <w:bCs/>
              </w:rPr>
              <w:t>Требования к качеству закупаемых работ, услуг, товаров</w:t>
            </w:r>
          </w:p>
        </w:tc>
        <w:tc>
          <w:tcPr>
            <w:tcW w:w="10879" w:type="dxa"/>
            <w:vAlign w:val="center"/>
            <w:hideMark/>
          </w:tcPr>
          <w:p w14:paraId="0CAA9E80" w14:textId="77777777" w:rsidR="00700FAF" w:rsidRPr="00654EB6" w:rsidRDefault="00700FAF" w:rsidP="001F3BEF">
            <w:pPr>
              <w:tabs>
                <w:tab w:val="left" w:pos="207"/>
              </w:tabs>
              <w:spacing w:after="0" w:line="240" w:lineRule="auto"/>
              <w:contextualSpacing/>
              <w:jc w:val="both"/>
              <w:rPr>
                <w:rFonts w:ascii="Arial" w:eastAsia="Times New Roman" w:hAnsi="Arial" w:cs="Arial"/>
                <w:bCs/>
                <w:snapToGrid w:val="0"/>
              </w:rPr>
            </w:pPr>
            <w:r w:rsidRPr="00654EB6">
              <w:rPr>
                <w:rFonts w:ascii="Arial" w:hAnsi="Arial" w:cs="Arial"/>
                <w:bCs/>
              </w:rPr>
              <w:t>Услуги оказываются в соответствии с требованиями действующего законодательства Российской Федерации и нормативно – технической документации:</w:t>
            </w:r>
          </w:p>
          <w:p w14:paraId="088F5E88" w14:textId="77777777" w:rsidR="009A2888" w:rsidRPr="00654EB6" w:rsidRDefault="009A2888" w:rsidP="001F3BEF">
            <w:pPr>
              <w:numPr>
                <w:ilvl w:val="0"/>
                <w:numId w:val="24"/>
              </w:numPr>
              <w:tabs>
                <w:tab w:val="left" w:pos="207"/>
              </w:tabs>
              <w:spacing w:after="0" w:line="240" w:lineRule="auto"/>
              <w:ind w:left="0" w:firstLine="0"/>
              <w:contextualSpacing/>
              <w:jc w:val="both"/>
              <w:rPr>
                <w:rFonts w:ascii="Arial" w:eastAsia="Times New Roman" w:hAnsi="Arial" w:cs="Arial"/>
                <w:bCs/>
                <w:snapToGrid w:val="0"/>
              </w:rPr>
            </w:pPr>
            <w:r w:rsidRPr="00654EB6">
              <w:rPr>
                <w:rFonts w:ascii="Arial" w:eastAsia="Times New Roman" w:hAnsi="Arial" w:cs="Arial"/>
                <w:bCs/>
                <w:snapToGrid w:val="0"/>
              </w:rPr>
              <w:t xml:space="preserve">Федерального закона </w:t>
            </w:r>
            <w:r w:rsidR="000A5F8C" w:rsidRPr="00654EB6">
              <w:rPr>
                <w:rFonts w:ascii="Arial" w:eastAsia="Times New Roman" w:hAnsi="Arial" w:cs="Arial"/>
                <w:bCs/>
                <w:snapToGrid w:val="0"/>
              </w:rPr>
              <w:t xml:space="preserve">Российской Федерации </w:t>
            </w:r>
            <w:r w:rsidRPr="00654EB6">
              <w:rPr>
                <w:rFonts w:ascii="Arial" w:eastAsia="Times New Roman" w:hAnsi="Arial" w:cs="Arial"/>
                <w:bCs/>
                <w:snapToGrid w:val="0"/>
              </w:rPr>
              <w:t>от 21.07.1997 № 116-ФЗ «О промышленной безопасности опасных производственных объектов»;</w:t>
            </w:r>
          </w:p>
          <w:p w14:paraId="7F2A4C90" w14:textId="0F9936FC" w:rsidR="009A2888" w:rsidRPr="00654EB6" w:rsidRDefault="000A5F8C" w:rsidP="001F3BEF">
            <w:pPr>
              <w:numPr>
                <w:ilvl w:val="0"/>
                <w:numId w:val="24"/>
              </w:numPr>
              <w:tabs>
                <w:tab w:val="left" w:pos="207"/>
              </w:tabs>
              <w:spacing w:after="0" w:line="240" w:lineRule="auto"/>
              <w:ind w:left="0" w:firstLine="0"/>
              <w:contextualSpacing/>
              <w:jc w:val="both"/>
              <w:rPr>
                <w:rFonts w:ascii="Arial" w:eastAsia="Times New Roman" w:hAnsi="Arial" w:cs="Arial"/>
                <w:bCs/>
                <w:snapToGrid w:val="0"/>
              </w:rPr>
            </w:pPr>
            <w:r w:rsidRPr="00654EB6">
              <w:rPr>
                <w:rFonts w:ascii="Arial" w:eastAsia="Times New Roman" w:hAnsi="Arial" w:cs="Arial"/>
                <w:bCs/>
                <w:snapToGrid w:val="0"/>
              </w:rPr>
              <w:t>П</w:t>
            </w:r>
            <w:r w:rsidR="009A2888" w:rsidRPr="00654EB6">
              <w:rPr>
                <w:rFonts w:ascii="Arial" w:eastAsia="Times New Roman" w:hAnsi="Arial" w:cs="Arial"/>
                <w:bCs/>
                <w:snapToGrid w:val="0"/>
              </w:rPr>
              <w:t xml:space="preserve">равил проведения экспертизы промышленной безопасности, утвержденных приказом </w:t>
            </w:r>
            <w:r w:rsidRPr="00654EB6">
              <w:rPr>
                <w:rFonts w:ascii="Arial" w:eastAsia="Times New Roman" w:hAnsi="Arial" w:cs="Arial"/>
                <w:bCs/>
                <w:snapToGrid w:val="0"/>
              </w:rPr>
              <w:t xml:space="preserve">Федеральной службы по экологическому, технологическому и атомному надзору (далее - </w:t>
            </w:r>
            <w:proofErr w:type="spellStart"/>
            <w:r w:rsidR="009A2888" w:rsidRPr="00654EB6">
              <w:rPr>
                <w:rFonts w:ascii="Arial" w:eastAsia="Times New Roman" w:hAnsi="Arial" w:cs="Arial"/>
                <w:bCs/>
                <w:snapToGrid w:val="0"/>
              </w:rPr>
              <w:t>Ростехнадзор</w:t>
            </w:r>
            <w:proofErr w:type="spellEnd"/>
            <w:r w:rsidRPr="00654EB6">
              <w:rPr>
                <w:rFonts w:ascii="Arial" w:eastAsia="Times New Roman" w:hAnsi="Arial" w:cs="Arial"/>
                <w:bCs/>
                <w:snapToGrid w:val="0"/>
              </w:rPr>
              <w:t>)</w:t>
            </w:r>
            <w:r w:rsidR="00A226B3" w:rsidRPr="00654EB6">
              <w:rPr>
                <w:rFonts w:ascii="Arial" w:eastAsia="Times New Roman" w:hAnsi="Arial" w:cs="Arial"/>
                <w:bCs/>
                <w:snapToGrid w:val="0"/>
              </w:rPr>
              <w:t xml:space="preserve"> от 20</w:t>
            </w:r>
            <w:r w:rsidR="009A2888" w:rsidRPr="00654EB6">
              <w:rPr>
                <w:rFonts w:ascii="Arial" w:eastAsia="Times New Roman" w:hAnsi="Arial" w:cs="Arial"/>
                <w:bCs/>
                <w:snapToGrid w:val="0"/>
              </w:rPr>
              <w:t>.1</w:t>
            </w:r>
            <w:r w:rsidR="00A226B3" w:rsidRPr="00654EB6">
              <w:rPr>
                <w:rFonts w:ascii="Arial" w:eastAsia="Times New Roman" w:hAnsi="Arial" w:cs="Arial"/>
                <w:bCs/>
                <w:snapToGrid w:val="0"/>
              </w:rPr>
              <w:t>0.2020 № 420</w:t>
            </w:r>
            <w:r w:rsidR="009A2888" w:rsidRPr="00654EB6">
              <w:rPr>
                <w:rFonts w:ascii="Arial" w:eastAsia="Times New Roman" w:hAnsi="Arial" w:cs="Arial"/>
                <w:bCs/>
                <w:snapToGrid w:val="0"/>
              </w:rPr>
              <w:t>;</w:t>
            </w:r>
          </w:p>
          <w:p w14:paraId="14C82341" w14:textId="61576169" w:rsidR="009A2888" w:rsidRPr="00654EB6" w:rsidRDefault="000A5F8C" w:rsidP="001F3BEF">
            <w:pPr>
              <w:numPr>
                <w:ilvl w:val="0"/>
                <w:numId w:val="24"/>
              </w:numPr>
              <w:tabs>
                <w:tab w:val="left" w:pos="207"/>
              </w:tabs>
              <w:autoSpaceDE w:val="0"/>
              <w:autoSpaceDN w:val="0"/>
              <w:adjustRightInd w:val="0"/>
              <w:spacing w:after="0" w:line="240" w:lineRule="auto"/>
              <w:ind w:left="0" w:firstLine="0"/>
              <w:contextualSpacing/>
              <w:jc w:val="both"/>
              <w:rPr>
                <w:rFonts w:ascii="Arial" w:eastAsia="Times New Roman" w:hAnsi="Arial" w:cs="Arial"/>
                <w:bCs/>
                <w:snapToGrid w:val="0"/>
              </w:rPr>
            </w:pPr>
            <w:r w:rsidRPr="00654EB6">
              <w:rPr>
                <w:rFonts w:ascii="Arial" w:eastAsia="Times New Roman" w:hAnsi="Arial" w:cs="Arial"/>
                <w:bCs/>
                <w:snapToGrid w:val="0"/>
              </w:rPr>
              <w:lastRenderedPageBreak/>
              <w:t>П</w:t>
            </w:r>
            <w:r w:rsidR="009A2888" w:rsidRPr="00654EB6">
              <w:rPr>
                <w:rFonts w:ascii="Arial" w:eastAsia="Times New Roman" w:hAnsi="Arial" w:cs="Arial"/>
                <w:bCs/>
                <w:snapToGrid w:val="0"/>
              </w:rPr>
              <w:t>равил технической эксплуатации тепловых энергоустановок, утвержденных приказом Министерства эн</w:t>
            </w:r>
            <w:r w:rsidR="00A226B3" w:rsidRPr="00654EB6">
              <w:rPr>
                <w:rFonts w:ascii="Arial" w:eastAsia="Times New Roman" w:hAnsi="Arial" w:cs="Arial"/>
                <w:bCs/>
                <w:snapToGrid w:val="0"/>
              </w:rPr>
              <w:t xml:space="preserve">ергетики Российской Федерации </w:t>
            </w:r>
            <w:r w:rsidR="009A2888" w:rsidRPr="00654EB6">
              <w:rPr>
                <w:rFonts w:ascii="Arial" w:eastAsia="Times New Roman" w:hAnsi="Arial" w:cs="Arial"/>
                <w:bCs/>
                <w:snapToGrid w:val="0"/>
              </w:rPr>
              <w:t>№ 115 от 24.03.2003;</w:t>
            </w:r>
          </w:p>
          <w:p w14:paraId="5CFD40AA" w14:textId="77777777" w:rsidR="009A2888" w:rsidRPr="00654EB6" w:rsidRDefault="000A5F8C" w:rsidP="001F3BEF">
            <w:pPr>
              <w:numPr>
                <w:ilvl w:val="0"/>
                <w:numId w:val="24"/>
              </w:numPr>
              <w:tabs>
                <w:tab w:val="left" w:pos="207"/>
              </w:tabs>
              <w:spacing w:after="0" w:line="240" w:lineRule="auto"/>
              <w:ind w:left="0" w:firstLine="0"/>
              <w:contextualSpacing/>
              <w:jc w:val="both"/>
              <w:rPr>
                <w:rFonts w:ascii="Arial" w:eastAsia="Times New Roman" w:hAnsi="Arial" w:cs="Arial"/>
                <w:snapToGrid w:val="0"/>
              </w:rPr>
            </w:pPr>
            <w:r w:rsidRPr="00654EB6">
              <w:rPr>
                <w:rFonts w:ascii="Arial" w:eastAsia="Times New Roman" w:hAnsi="Arial" w:cs="Arial"/>
                <w:bCs/>
                <w:snapToGrid w:val="0"/>
              </w:rPr>
              <w:t>Т</w:t>
            </w:r>
            <w:r w:rsidR="009A2888" w:rsidRPr="00654EB6">
              <w:rPr>
                <w:rFonts w:ascii="Arial" w:eastAsia="Times New Roman" w:hAnsi="Arial" w:cs="Arial"/>
                <w:bCs/>
                <w:snapToGrid w:val="0"/>
              </w:rPr>
              <w:t xml:space="preserve">ехнического регламента о безопасности сетей газораспределения и </w:t>
            </w:r>
            <w:proofErr w:type="spellStart"/>
            <w:r w:rsidR="009A2888" w:rsidRPr="00654EB6">
              <w:rPr>
                <w:rFonts w:ascii="Arial" w:eastAsia="Times New Roman" w:hAnsi="Arial" w:cs="Arial"/>
                <w:bCs/>
                <w:snapToGrid w:val="0"/>
              </w:rPr>
              <w:t>газопотребления</w:t>
            </w:r>
            <w:proofErr w:type="spellEnd"/>
            <w:r w:rsidR="009A2888" w:rsidRPr="00654EB6">
              <w:rPr>
                <w:rFonts w:ascii="Arial" w:eastAsia="Times New Roman" w:hAnsi="Arial" w:cs="Arial"/>
                <w:bCs/>
                <w:snapToGrid w:val="0"/>
              </w:rPr>
              <w:t>, утвержденного постановлением Правительства Российской Федерации от 29.10.2010 № 870;</w:t>
            </w:r>
          </w:p>
          <w:p w14:paraId="7AA6A19B" w14:textId="35BE5D8B" w:rsidR="009A2888" w:rsidRPr="00654EB6" w:rsidRDefault="000A5F8C" w:rsidP="001F3BEF">
            <w:pPr>
              <w:numPr>
                <w:ilvl w:val="0"/>
                <w:numId w:val="24"/>
              </w:numPr>
              <w:tabs>
                <w:tab w:val="left" w:pos="207"/>
              </w:tabs>
              <w:spacing w:after="0" w:line="240" w:lineRule="auto"/>
              <w:ind w:left="0" w:firstLine="0"/>
              <w:contextualSpacing/>
              <w:jc w:val="both"/>
              <w:rPr>
                <w:rFonts w:ascii="Arial" w:eastAsia="Times New Roman" w:hAnsi="Arial" w:cs="Arial"/>
                <w:snapToGrid w:val="0"/>
              </w:rPr>
            </w:pPr>
            <w:r w:rsidRPr="00654EB6">
              <w:rPr>
                <w:rFonts w:ascii="Arial" w:eastAsia="Times New Roman" w:hAnsi="Arial" w:cs="Arial"/>
                <w:bCs/>
                <w:snapToGrid w:val="0"/>
              </w:rPr>
              <w:t>П</w:t>
            </w:r>
            <w:r w:rsidR="009A2888" w:rsidRPr="00654EB6">
              <w:rPr>
                <w:rFonts w:ascii="Arial" w:eastAsia="Times New Roman" w:hAnsi="Arial" w:cs="Arial"/>
                <w:bCs/>
                <w:snapToGrid w:val="0"/>
              </w:rPr>
              <w:t xml:space="preserve">равил безопасности сетей газораспределения и </w:t>
            </w:r>
            <w:proofErr w:type="spellStart"/>
            <w:r w:rsidR="009A2888" w:rsidRPr="00654EB6">
              <w:rPr>
                <w:rFonts w:ascii="Arial" w:eastAsia="Times New Roman" w:hAnsi="Arial" w:cs="Arial"/>
                <w:bCs/>
                <w:snapToGrid w:val="0"/>
              </w:rPr>
              <w:t>газопотребления</w:t>
            </w:r>
            <w:proofErr w:type="spellEnd"/>
            <w:r w:rsidR="009A2888" w:rsidRPr="00654EB6">
              <w:rPr>
                <w:rFonts w:ascii="Arial" w:eastAsia="Times New Roman" w:hAnsi="Arial" w:cs="Arial"/>
                <w:bCs/>
                <w:snapToGrid w:val="0"/>
              </w:rPr>
              <w:t xml:space="preserve">, утвержденных Приказом </w:t>
            </w:r>
            <w:proofErr w:type="spellStart"/>
            <w:r w:rsidR="009A2888" w:rsidRPr="00654EB6">
              <w:rPr>
                <w:rFonts w:ascii="Arial" w:eastAsia="Times New Roman" w:hAnsi="Arial" w:cs="Arial"/>
                <w:bCs/>
                <w:snapToGrid w:val="0"/>
              </w:rPr>
              <w:t>Ростехнадзора</w:t>
            </w:r>
            <w:proofErr w:type="spellEnd"/>
            <w:r w:rsidR="009A2888" w:rsidRPr="00654EB6">
              <w:rPr>
                <w:rFonts w:ascii="Arial" w:eastAsia="Times New Roman" w:hAnsi="Arial" w:cs="Arial"/>
                <w:bCs/>
                <w:snapToGrid w:val="0"/>
              </w:rPr>
              <w:t xml:space="preserve"> от 15.1</w:t>
            </w:r>
            <w:r w:rsidR="004C33DB" w:rsidRPr="00654EB6">
              <w:rPr>
                <w:rFonts w:ascii="Arial" w:eastAsia="Times New Roman" w:hAnsi="Arial" w:cs="Arial"/>
                <w:bCs/>
                <w:snapToGrid w:val="0"/>
              </w:rPr>
              <w:t>2.2020</w:t>
            </w:r>
            <w:r w:rsidR="009A2888" w:rsidRPr="00654EB6">
              <w:rPr>
                <w:rFonts w:ascii="Arial" w:eastAsia="Times New Roman" w:hAnsi="Arial" w:cs="Arial"/>
                <w:bCs/>
                <w:snapToGrid w:val="0"/>
              </w:rPr>
              <w:t xml:space="preserve"> № 5</w:t>
            </w:r>
            <w:r w:rsidR="004C33DB" w:rsidRPr="00654EB6">
              <w:rPr>
                <w:rFonts w:ascii="Arial" w:eastAsia="Times New Roman" w:hAnsi="Arial" w:cs="Arial"/>
                <w:bCs/>
                <w:snapToGrid w:val="0"/>
              </w:rPr>
              <w:t>31</w:t>
            </w:r>
            <w:r w:rsidR="009A2888" w:rsidRPr="00654EB6">
              <w:rPr>
                <w:rFonts w:ascii="Arial" w:eastAsia="Times New Roman" w:hAnsi="Arial" w:cs="Arial"/>
                <w:bCs/>
                <w:snapToGrid w:val="0"/>
              </w:rPr>
              <w:t>;</w:t>
            </w:r>
          </w:p>
          <w:p w14:paraId="6592AE11" w14:textId="77777777" w:rsidR="009A2888" w:rsidRPr="00654EB6" w:rsidRDefault="000A5F8C" w:rsidP="001F3BEF">
            <w:pPr>
              <w:numPr>
                <w:ilvl w:val="0"/>
                <w:numId w:val="24"/>
              </w:numPr>
              <w:tabs>
                <w:tab w:val="left" w:pos="207"/>
              </w:tabs>
              <w:spacing w:after="0" w:line="240" w:lineRule="auto"/>
              <w:ind w:left="0" w:firstLine="0"/>
              <w:contextualSpacing/>
              <w:jc w:val="both"/>
              <w:rPr>
                <w:rFonts w:ascii="Arial" w:eastAsia="Times New Roman" w:hAnsi="Arial" w:cs="Arial"/>
                <w:bCs/>
                <w:snapToGrid w:val="0"/>
              </w:rPr>
            </w:pPr>
            <w:r w:rsidRPr="00654EB6">
              <w:rPr>
                <w:rFonts w:ascii="Arial" w:eastAsia="Times New Roman" w:hAnsi="Arial" w:cs="Arial"/>
                <w:bCs/>
                <w:snapToGrid w:val="0"/>
              </w:rPr>
              <w:t>Т</w:t>
            </w:r>
            <w:r w:rsidR="009A2888" w:rsidRPr="00654EB6">
              <w:rPr>
                <w:rFonts w:ascii="Arial" w:eastAsia="Times New Roman" w:hAnsi="Arial" w:cs="Arial"/>
                <w:bCs/>
                <w:snapToGrid w:val="0"/>
              </w:rPr>
              <w:t>ехнического регламента Таможенного союза «О безопасности оборудования, работающего под избыточным давлением» (ТР ТС 032/2013);</w:t>
            </w:r>
          </w:p>
          <w:p w14:paraId="472CBEA2" w14:textId="7ABC538F" w:rsidR="000A5F8C" w:rsidRPr="00654EB6" w:rsidRDefault="000A5F8C" w:rsidP="001F3BEF">
            <w:pPr>
              <w:numPr>
                <w:ilvl w:val="0"/>
                <w:numId w:val="24"/>
              </w:numPr>
              <w:tabs>
                <w:tab w:val="left" w:pos="207"/>
              </w:tabs>
              <w:spacing w:after="0" w:line="240" w:lineRule="auto"/>
              <w:ind w:left="0" w:firstLine="0"/>
              <w:contextualSpacing/>
              <w:jc w:val="both"/>
              <w:rPr>
                <w:rFonts w:ascii="Arial" w:eastAsia="Times New Roman" w:hAnsi="Arial" w:cs="Arial"/>
                <w:bCs/>
                <w:snapToGrid w:val="0"/>
                <w:lang w:eastAsia="en-US"/>
              </w:rPr>
            </w:pPr>
            <w:r w:rsidRPr="00654EB6">
              <w:rPr>
                <w:rFonts w:ascii="Arial" w:eastAsia="Times New Roman" w:hAnsi="Arial" w:cs="Arial"/>
                <w:bCs/>
                <w:snapToGrid w:val="0"/>
              </w:rPr>
              <w:t>П</w:t>
            </w:r>
            <w:r w:rsidR="009A2888" w:rsidRPr="00654EB6">
              <w:rPr>
                <w:rFonts w:ascii="Arial" w:eastAsia="Times New Roman" w:hAnsi="Arial" w:cs="Arial"/>
                <w:bCs/>
                <w:snapToGrid w:val="0"/>
              </w:rPr>
              <w:t>равил промышленной безопасности опасных производственных объектов, на которых используется оборудование, работающее под избы</w:t>
            </w:r>
            <w:r w:rsidR="004C33DB" w:rsidRPr="00654EB6">
              <w:rPr>
                <w:rFonts w:ascii="Arial" w:eastAsia="Times New Roman" w:hAnsi="Arial" w:cs="Arial"/>
                <w:bCs/>
                <w:snapToGrid w:val="0"/>
              </w:rPr>
              <w:t xml:space="preserve">точным давлением, утвержденных Приказом </w:t>
            </w:r>
            <w:proofErr w:type="spellStart"/>
            <w:r w:rsidR="004C33DB" w:rsidRPr="00654EB6">
              <w:rPr>
                <w:rFonts w:ascii="Arial" w:eastAsia="Times New Roman" w:hAnsi="Arial" w:cs="Arial"/>
                <w:bCs/>
                <w:snapToGrid w:val="0"/>
              </w:rPr>
              <w:t>Ростехнадзора</w:t>
            </w:r>
            <w:proofErr w:type="spellEnd"/>
            <w:r w:rsidR="004C33DB" w:rsidRPr="00654EB6">
              <w:rPr>
                <w:rFonts w:ascii="Arial" w:eastAsia="Times New Roman" w:hAnsi="Arial" w:cs="Arial"/>
                <w:bCs/>
                <w:snapToGrid w:val="0"/>
              </w:rPr>
              <w:t xml:space="preserve"> от 15.12.2020 № 536</w:t>
            </w:r>
            <w:r w:rsidR="009A29DA" w:rsidRPr="00654EB6">
              <w:rPr>
                <w:rFonts w:ascii="Arial" w:eastAsia="Times New Roman" w:hAnsi="Arial" w:cs="Arial"/>
                <w:bCs/>
                <w:snapToGrid w:val="0"/>
              </w:rPr>
              <w:t>;</w:t>
            </w:r>
          </w:p>
          <w:p w14:paraId="1A9A1B61" w14:textId="6466696F" w:rsidR="009A29DA" w:rsidRPr="00654EB6" w:rsidRDefault="009A29DA" w:rsidP="001F3BEF">
            <w:pPr>
              <w:pStyle w:val="a7"/>
              <w:numPr>
                <w:ilvl w:val="0"/>
                <w:numId w:val="35"/>
              </w:numPr>
              <w:tabs>
                <w:tab w:val="left" w:pos="207"/>
              </w:tabs>
              <w:spacing w:after="0" w:line="240" w:lineRule="auto"/>
              <w:ind w:left="0" w:firstLine="0"/>
              <w:jc w:val="both"/>
              <w:rPr>
                <w:rFonts w:ascii="Arial" w:hAnsi="Arial" w:cs="Arial"/>
                <w:bCs/>
              </w:rPr>
            </w:pPr>
            <w:r w:rsidRPr="00654EB6">
              <w:rPr>
                <w:rFonts w:ascii="Arial" w:hAnsi="Arial" w:cs="Arial"/>
                <w:bCs/>
              </w:rPr>
              <w:t>Решени</w:t>
            </w:r>
            <w:r w:rsidR="002C3426" w:rsidRPr="00654EB6">
              <w:rPr>
                <w:rFonts w:ascii="Arial" w:hAnsi="Arial" w:cs="Arial"/>
                <w:bCs/>
              </w:rPr>
              <w:t>я</w:t>
            </w:r>
            <w:r w:rsidRPr="00654EB6">
              <w:rPr>
                <w:rFonts w:ascii="Arial" w:hAnsi="Arial" w:cs="Arial"/>
                <w:bCs/>
              </w:rPr>
              <w:t xml:space="preserve"> Тюменской городской Думы от 27.06.2019 № 136 «О Правилах благоустройства территории города Тюмени»; </w:t>
            </w:r>
          </w:p>
          <w:p w14:paraId="25191981" w14:textId="77777777" w:rsidR="009A29DA" w:rsidRPr="00654EB6" w:rsidRDefault="009A29DA" w:rsidP="001F3BEF">
            <w:pPr>
              <w:pStyle w:val="a7"/>
              <w:numPr>
                <w:ilvl w:val="0"/>
                <w:numId w:val="35"/>
              </w:numPr>
              <w:tabs>
                <w:tab w:val="left" w:pos="207"/>
              </w:tabs>
              <w:spacing w:after="0" w:line="240" w:lineRule="auto"/>
              <w:ind w:left="0" w:firstLine="0"/>
              <w:jc w:val="both"/>
              <w:rPr>
                <w:rFonts w:ascii="Arial" w:hAnsi="Arial" w:cs="Arial"/>
                <w:bCs/>
              </w:rPr>
            </w:pPr>
            <w:r w:rsidRPr="00654EB6">
              <w:rPr>
                <w:rFonts w:ascii="Arial" w:hAnsi="Arial" w:cs="Arial"/>
                <w:bCs/>
              </w:rPr>
              <w:t>ГОСТ 9.602-200 «Сооружения подземные. Общие требования к защите от коррозии»;</w:t>
            </w:r>
          </w:p>
          <w:p w14:paraId="4EF4255B" w14:textId="1F1E1767" w:rsidR="009A29DA" w:rsidRPr="00654EB6" w:rsidRDefault="009A29DA" w:rsidP="001F3BEF">
            <w:pPr>
              <w:pStyle w:val="a7"/>
              <w:numPr>
                <w:ilvl w:val="0"/>
                <w:numId w:val="24"/>
              </w:numPr>
              <w:tabs>
                <w:tab w:val="left" w:pos="207"/>
              </w:tabs>
              <w:spacing w:after="0" w:line="240" w:lineRule="auto"/>
              <w:ind w:left="0" w:firstLine="0"/>
              <w:jc w:val="both"/>
              <w:rPr>
                <w:rFonts w:ascii="Arial" w:eastAsia="Times New Roman" w:hAnsi="Arial" w:cs="Arial"/>
                <w:bCs/>
                <w:snapToGrid w:val="0"/>
                <w:lang w:eastAsia="en-US"/>
              </w:rPr>
            </w:pPr>
            <w:r w:rsidRPr="00654EB6">
              <w:rPr>
                <w:rFonts w:ascii="Arial" w:hAnsi="Arial" w:cs="Arial"/>
                <w:bCs/>
              </w:rPr>
              <w:t>Руководств</w:t>
            </w:r>
            <w:r w:rsidR="002C3426" w:rsidRPr="00654EB6">
              <w:rPr>
                <w:rFonts w:ascii="Arial" w:hAnsi="Arial" w:cs="Arial"/>
                <w:bCs/>
              </w:rPr>
              <w:t>а</w:t>
            </w:r>
            <w:r w:rsidRPr="00654EB6">
              <w:rPr>
                <w:rFonts w:ascii="Arial" w:hAnsi="Arial" w:cs="Arial"/>
                <w:bCs/>
              </w:rPr>
              <w:t xml:space="preserve"> по безопасности «Инструкция по техническому диагностированию подземных стальных газопроводов»;</w:t>
            </w:r>
          </w:p>
          <w:p w14:paraId="0749F671" w14:textId="77777777" w:rsidR="00700FAF" w:rsidRPr="00654EB6" w:rsidRDefault="00700FAF" w:rsidP="001F3BEF">
            <w:pPr>
              <w:tabs>
                <w:tab w:val="left" w:pos="207"/>
              </w:tabs>
              <w:spacing w:after="0" w:line="240" w:lineRule="auto"/>
              <w:contextualSpacing/>
              <w:jc w:val="both"/>
              <w:rPr>
                <w:rFonts w:ascii="Arial" w:eastAsia="Times New Roman" w:hAnsi="Arial" w:cs="Arial"/>
                <w:bCs/>
                <w:snapToGrid w:val="0"/>
                <w:lang w:eastAsia="en-US"/>
              </w:rPr>
            </w:pPr>
            <w:r w:rsidRPr="00654EB6">
              <w:rPr>
                <w:rFonts w:ascii="Arial" w:eastAsia="Times New Roman" w:hAnsi="Arial" w:cs="Arial"/>
                <w:bCs/>
                <w:snapToGrid w:val="0"/>
                <w:lang w:eastAsia="en-US"/>
              </w:rPr>
              <w:t>Иных правовых актов Российской Федерации, регламентирующих деятельность в сфере оказания услуг.</w:t>
            </w:r>
          </w:p>
        </w:tc>
      </w:tr>
      <w:tr w:rsidR="00700FAF" w:rsidRPr="00F276B8" w14:paraId="3D5FE645" w14:textId="77777777" w:rsidTr="00006ADB">
        <w:tc>
          <w:tcPr>
            <w:tcW w:w="0" w:type="auto"/>
            <w:shd w:val="clear" w:color="auto" w:fill="auto"/>
            <w:vAlign w:val="center"/>
            <w:hideMark/>
          </w:tcPr>
          <w:p w14:paraId="3B784BFF" w14:textId="77777777" w:rsidR="00700FAF" w:rsidRPr="00F276B8" w:rsidRDefault="00700FAF" w:rsidP="001F3BEF">
            <w:pPr>
              <w:tabs>
                <w:tab w:val="left" w:pos="0"/>
              </w:tabs>
              <w:spacing w:after="0" w:line="240" w:lineRule="auto"/>
              <w:jc w:val="center"/>
              <w:rPr>
                <w:rFonts w:ascii="Arial" w:hAnsi="Arial" w:cs="Arial"/>
              </w:rPr>
            </w:pPr>
            <w:r w:rsidRPr="00F276B8">
              <w:rPr>
                <w:rFonts w:ascii="Arial" w:hAnsi="Arial" w:cs="Arial"/>
              </w:rPr>
              <w:lastRenderedPageBreak/>
              <w:t>2.4.</w:t>
            </w:r>
          </w:p>
        </w:tc>
        <w:tc>
          <w:tcPr>
            <w:tcW w:w="3258" w:type="dxa"/>
            <w:shd w:val="clear" w:color="auto" w:fill="auto"/>
            <w:vAlign w:val="center"/>
            <w:hideMark/>
          </w:tcPr>
          <w:p w14:paraId="11084836" w14:textId="77777777" w:rsidR="00700FAF" w:rsidRPr="00F276B8" w:rsidRDefault="00700FAF" w:rsidP="001F3BEF">
            <w:pPr>
              <w:tabs>
                <w:tab w:val="left" w:pos="0"/>
              </w:tabs>
              <w:spacing w:after="0" w:line="240" w:lineRule="auto"/>
              <w:rPr>
                <w:rFonts w:ascii="Arial" w:hAnsi="Arial" w:cs="Arial"/>
                <w:bCs/>
              </w:rPr>
            </w:pPr>
            <w:r w:rsidRPr="00F276B8">
              <w:rPr>
                <w:rFonts w:ascii="Arial" w:hAnsi="Arial" w:cs="Arial"/>
                <w:bCs/>
              </w:rPr>
              <w:t>Разработка сетевого графика, проекта организации строительства, проекта производства работ</w:t>
            </w:r>
          </w:p>
        </w:tc>
        <w:tc>
          <w:tcPr>
            <w:tcW w:w="10879" w:type="dxa"/>
            <w:shd w:val="clear" w:color="auto" w:fill="auto"/>
            <w:vAlign w:val="center"/>
            <w:hideMark/>
          </w:tcPr>
          <w:p w14:paraId="05C6F98A" w14:textId="7C74F831" w:rsidR="00700FAF" w:rsidRPr="00F276B8" w:rsidRDefault="00700FAF" w:rsidP="0061149D">
            <w:pPr>
              <w:spacing w:after="0" w:line="240" w:lineRule="auto"/>
              <w:rPr>
                <w:rFonts w:ascii="Arial" w:hAnsi="Arial" w:cs="Arial"/>
                <w:bCs/>
              </w:rPr>
            </w:pPr>
            <w:r w:rsidRPr="00F276B8">
              <w:rPr>
                <w:rFonts w:ascii="Arial" w:hAnsi="Arial" w:cs="Arial"/>
                <w:bCs/>
              </w:rPr>
              <w:t xml:space="preserve">Исполнитель в течении 5 (пяти) рабочих дней с даты подписания договора разрабатывает и отправляет на согласование график проведения экспертизы промышленной безопасности по </w:t>
            </w:r>
            <w:r w:rsidR="00284B53" w:rsidRPr="00F276B8">
              <w:rPr>
                <w:rFonts w:ascii="Arial" w:hAnsi="Arial" w:cs="Arial"/>
                <w:bCs/>
              </w:rPr>
              <w:t xml:space="preserve">каждому </w:t>
            </w:r>
            <w:r w:rsidR="0061149D">
              <w:rPr>
                <w:rFonts w:ascii="Arial" w:hAnsi="Arial" w:cs="Arial"/>
                <w:bCs/>
              </w:rPr>
              <w:t>ОПО</w:t>
            </w:r>
            <w:r w:rsidRPr="00F276B8">
              <w:rPr>
                <w:rFonts w:ascii="Arial" w:hAnsi="Arial" w:cs="Arial"/>
                <w:bCs/>
              </w:rPr>
              <w:t>.</w:t>
            </w:r>
          </w:p>
        </w:tc>
      </w:tr>
      <w:tr w:rsidR="000A5F8C" w:rsidRPr="00F276B8" w14:paraId="75BB1C40" w14:textId="77777777" w:rsidTr="00006ADB">
        <w:tc>
          <w:tcPr>
            <w:tcW w:w="0" w:type="auto"/>
            <w:vAlign w:val="center"/>
          </w:tcPr>
          <w:p w14:paraId="2311B551" w14:textId="77777777" w:rsidR="000A5F8C" w:rsidRPr="00F276B8" w:rsidRDefault="000A5F8C" w:rsidP="001F3BEF">
            <w:pPr>
              <w:tabs>
                <w:tab w:val="left" w:pos="0"/>
              </w:tabs>
              <w:spacing w:after="0" w:line="240" w:lineRule="auto"/>
              <w:jc w:val="center"/>
              <w:rPr>
                <w:rFonts w:ascii="Arial" w:hAnsi="Arial" w:cs="Arial"/>
              </w:rPr>
            </w:pPr>
            <w:r w:rsidRPr="00F276B8">
              <w:rPr>
                <w:rFonts w:ascii="Arial" w:hAnsi="Arial" w:cs="Arial"/>
              </w:rPr>
              <w:t>2.5.</w:t>
            </w:r>
          </w:p>
        </w:tc>
        <w:tc>
          <w:tcPr>
            <w:tcW w:w="3258" w:type="dxa"/>
            <w:vAlign w:val="center"/>
          </w:tcPr>
          <w:p w14:paraId="7965AC81" w14:textId="77777777" w:rsidR="000A5F8C" w:rsidRPr="00F276B8" w:rsidRDefault="000A5F8C" w:rsidP="001F3BEF">
            <w:pPr>
              <w:tabs>
                <w:tab w:val="left" w:pos="0"/>
              </w:tabs>
              <w:spacing w:after="0" w:line="240" w:lineRule="auto"/>
              <w:rPr>
                <w:rFonts w:ascii="Arial" w:hAnsi="Arial" w:cs="Arial"/>
                <w:bCs/>
              </w:rPr>
            </w:pPr>
            <w:r w:rsidRPr="00F276B8">
              <w:rPr>
                <w:rFonts w:ascii="Arial" w:hAnsi="Arial" w:cs="Arial"/>
                <w:bCs/>
              </w:rPr>
              <w:t>Выполнение изыскательских работ</w:t>
            </w:r>
          </w:p>
        </w:tc>
        <w:tc>
          <w:tcPr>
            <w:tcW w:w="10879" w:type="dxa"/>
            <w:vAlign w:val="center"/>
          </w:tcPr>
          <w:p w14:paraId="4C97C706" w14:textId="77777777" w:rsidR="000A5F8C" w:rsidRPr="00F276B8" w:rsidRDefault="000A5F8C" w:rsidP="001F3BEF">
            <w:pPr>
              <w:spacing w:after="0" w:line="240" w:lineRule="auto"/>
              <w:rPr>
                <w:rFonts w:ascii="Arial" w:hAnsi="Arial" w:cs="Arial"/>
              </w:rPr>
            </w:pPr>
            <w:r w:rsidRPr="00F276B8">
              <w:rPr>
                <w:rFonts w:ascii="Arial" w:hAnsi="Arial" w:cs="Arial"/>
              </w:rPr>
              <w:t>Не требуется.</w:t>
            </w:r>
          </w:p>
        </w:tc>
      </w:tr>
      <w:tr w:rsidR="000A5F8C" w:rsidRPr="00F276B8" w14:paraId="4F18CFA6" w14:textId="77777777" w:rsidTr="00006ADB">
        <w:tc>
          <w:tcPr>
            <w:tcW w:w="0" w:type="auto"/>
            <w:vAlign w:val="center"/>
            <w:hideMark/>
          </w:tcPr>
          <w:p w14:paraId="2637B2BF" w14:textId="77777777" w:rsidR="000A5F8C" w:rsidRPr="00F276B8" w:rsidRDefault="000A5F8C" w:rsidP="001F3BEF">
            <w:pPr>
              <w:tabs>
                <w:tab w:val="left" w:pos="0"/>
              </w:tabs>
              <w:spacing w:after="0" w:line="240" w:lineRule="auto"/>
              <w:jc w:val="center"/>
              <w:rPr>
                <w:rFonts w:ascii="Arial" w:hAnsi="Arial" w:cs="Arial"/>
                <w:lang w:eastAsia="en-US"/>
              </w:rPr>
            </w:pPr>
            <w:r w:rsidRPr="00F276B8">
              <w:rPr>
                <w:rFonts w:ascii="Arial" w:hAnsi="Arial" w:cs="Arial"/>
              </w:rPr>
              <w:t>2.6.</w:t>
            </w:r>
          </w:p>
        </w:tc>
        <w:tc>
          <w:tcPr>
            <w:tcW w:w="3258" w:type="dxa"/>
            <w:vAlign w:val="center"/>
            <w:hideMark/>
          </w:tcPr>
          <w:p w14:paraId="41D107A7" w14:textId="77777777" w:rsidR="000A5F8C" w:rsidRPr="00F276B8" w:rsidRDefault="000A5F8C" w:rsidP="001F3BEF">
            <w:pPr>
              <w:tabs>
                <w:tab w:val="left" w:pos="0"/>
              </w:tabs>
              <w:spacing w:after="0" w:line="240" w:lineRule="auto"/>
              <w:rPr>
                <w:rFonts w:ascii="Arial" w:hAnsi="Arial" w:cs="Arial"/>
                <w:bCs/>
                <w:lang w:eastAsia="en-US"/>
              </w:rPr>
            </w:pPr>
            <w:r w:rsidRPr="00F276B8">
              <w:rPr>
                <w:rFonts w:ascii="Arial" w:hAnsi="Arial" w:cs="Arial"/>
                <w:bCs/>
              </w:rPr>
              <w:t>Получение технических условий (разрешений) от сторонних организаций.</w:t>
            </w:r>
          </w:p>
        </w:tc>
        <w:tc>
          <w:tcPr>
            <w:tcW w:w="10879" w:type="dxa"/>
            <w:vAlign w:val="center"/>
            <w:hideMark/>
          </w:tcPr>
          <w:p w14:paraId="0B1F6956" w14:textId="77777777" w:rsidR="000A5F8C" w:rsidRPr="00F276B8" w:rsidRDefault="000A5F8C" w:rsidP="001F3BEF">
            <w:pPr>
              <w:spacing w:after="0" w:line="240" w:lineRule="auto"/>
              <w:rPr>
                <w:rFonts w:ascii="Arial" w:hAnsi="Arial" w:cs="Arial"/>
                <w:lang w:eastAsia="en-US"/>
              </w:rPr>
            </w:pPr>
            <w:r w:rsidRPr="00F276B8">
              <w:rPr>
                <w:rFonts w:ascii="Arial" w:hAnsi="Arial" w:cs="Arial"/>
                <w:bCs/>
              </w:rPr>
              <w:t>Не требуется</w:t>
            </w:r>
          </w:p>
        </w:tc>
      </w:tr>
      <w:tr w:rsidR="000A5F8C" w:rsidRPr="00F276B8" w14:paraId="647A39F3" w14:textId="77777777" w:rsidTr="00006ADB">
        <w:tc>
          <w:tcPr>
            <w:tcW w:w="0" w:type="auto"/>
            <w:vAlign w:val="center"/>
            <w:hideMark/>
          </w:tcPr>
          <w:p w14:paraId="05E2F11E" w14:textId="77777777" w:rsidR="000A5F8C" w:rsidRPr="00F276B8" w:rsidRDefault="000A5F8C" w:rsidP="001F3BEF">
            <w:pPr>
              <w:tabs>
                <w:tab w:val="left" w:pos="0"/>
              </w:tabs>
              <w:spacing w:after="0" w:line="240" w:lineRule="auto"/>
              <w:jc w:val="center"/>
              <w:rPr>
                <w:rFonts w:ascii="Arial" w:hAnsi="Arial" w:cs="Arial"/>
                <w:lang w:eastAsia="en-US"/>
              </w:rPr>
            </w:pPr>
            <w:r w:rsidRPr="00F276B8">
              <w:rPr>
                <w:rFonts w:ascii="Arial" w:hAnsi="Arial" w:cs="Arial"/>
              </w:rPr>
              <w:t>2.7.</w:t>
            </w:r>
          </w:p>
        </w:tc>
        <w:tc>
          <w:tcPr>
            <w:tcW w:w="3258" w:type="dxa"/>
            <w:vAlign w:val="center"/>
            <w:hideMark/>
          </w:tcPr>
          <w:p w14:paraId="6E48CF42" w14:textId="77777777" w:rsidR="000A5F8C" w:rsidRPr="00F276B8" w:rsidRDefault="000A5F8C" w:rsidP="001F3BEF">
            <w:pPr>
              <w:tabs>
                <w:tab w:val="left" w:pos="0"/>
              </w:tabs>
              <w:spacing w:after="0" w:line="240" w:lineRule="auto"/>
              <w:rPr>
                <w:rFonts w:ascii="Arial" w:hAnsi="Arial" w:cs="Arial"/>
                <w:bCs/>
                <w:lang w:eastAsia="en-US"/>
              </w:rPr>
            </w:pPr>
            <w:r w:rsidRPr="00F276B8">
              <w:rPr>
                <w:rFonts w:ascii="Arial" w:hAnsi="Arial" w:cs="Arial"/>
                <w:bCs/>
              </w:rPr>
              <w:t>Выполнение подготовительных работ.</w:t>
            </w:r>
          </w:p>
        </w:tc>
        <w:tc>
          <w:tcPr>
            <w:tcW w:w="10879" w:type="dxa"/>
            <w:vAlign w:val="center"/>
            <w:hideMark/>
          </w:tcPr>
          <w:p w14:paraId="7A43FC20" w14:textId="704D4BA6" w:rsidR="007B4383" w:rsidRPr="00654EB6" w:rsidRDefault="007B4383" w:rsidP="001F3BEF">
            <w:pPr>
              <w:pStyle w:val="a7"/>
              <w:numPr>
                <w:ilvl w:val="0"/>
                <w:numId w:val="33"/>
              </w:numPr>
              <w:tabs>
                <w:tab w:val="left" w:pos="430"/>
              </w:tabs>
              <w:autoSpaceDE w:val="0"/>
              <w:autoSpaceDN w:val="0"/>
              <w:adjustRightInd w:val="0"/>
              <w:snapToGrid w:val="0"/>
              <w:spacing w:after="0" w:line="240" w:lineRule="auto"/>
              <w:ind w:left="0" w:firstLine="0"/>
              <w:jc w:val="both"/>
              <w:rPr>
                <w:rFonts w:ascii="Arial" w:eastAsia="Calibri" w:hAnsi="Arial" w:cs="Arial"/>
                <w:lang w:eastAsia="en-US"/>
              </w:rPr>
            </w:pPr>
            <w:bookmarkStart w:id="2" w:name="_Hlk56081849"/>
            <w:r w:rsidRPr="00654EB6">
              <w:rPr>
                <w:rFonts w:ascii="Arial" w:eastAsia="Calibri" w:hAnsi="Arial" w:cs="Arial"/>
                <w:lang w:eastAsia="en-US"/>
              </w:rPr>
              <w:t xml:space="preserve">Заказчик </w:t>
            </w:r>
            <w:r w:rsidR="002C3426" w:rsidRPr="00654EB6">
              <w:rPr>
                <w:rFonts w:ascii="Arial" w:eastAsia="Calibri" w:hAnsi="Arial" w:cs="Arial"/>
                <w:lang w:eastAsia="en-US"/>
              </w:rPr>
              <w:t xml:space="preserve">в течение 5 (пяти) рабочих дней с даты заключения Договора </w:t>
            </w:r>
            <w:r w:rsidRPr="00654EB6">
              <w:rPr>
                <w:rFonts w:ascii="Arial" w:eastAsia="Calibri" w:hAnsi="Arial" w:cs="Arial"/>
                <w:lang w:eastAsia="en-US"/>
              </w:rPr>
              <w:t xml:space="preserve">назначает приказом </w:t>
            </w:r>
            <w:bookmarkStart w:id="3" w:name="_Hlk56089847"/>
            <w:r w:rsidRPr="00654EB6">
              <w:rPr>
                <w:rFonts w:ascii="Arial" w:eastAsia="Calibri" w:hAnsi="Arial" w:cs="Arial"/>
                <w:lang w:eastAsia="en-US"/>
              </w:rPr>
              <w:t>лицо, уполномоченное осуществлять контроль за ходом оказания услуг Исполнителем и (или) участвовать в сдаче-приемке оказанных услуг по Договору.</w:t>
            </w:r>
            <w:bookmarkEnd w:id="2"/>
            <w:bookmarkEnd w:id="3"/>
          </w:p>
          <w:p w14:paraId="1D2C6039" w14:textId="0ACB12AB" w:rsidR="007B4383" w:rsidRPr="00654EB6" w:rsidRDefault="007B4383" w:rsidP="001F3BEF">
            <w:pPr>
              <w:pStyle w:val="a7"/>
              <w:numPr>
                <w:ilvl w:val="0"/>
                <w:numId w:val="33"/>
              </w:numPr>
              <w:tabs>
                <w:tab w:val="left" w:pos="430"/>
              </w:tabs>
              <w:autoSpaceDE w:val="0"/>
              <w:autoSpaceDN w:val="0"/>
              <w:adjustRightInd w:val="0"/>
              <w:snapToGrid w:val="0"/>
              <w:spacing w:after="0" w:line="240" w:lineRule="auto"/>
              <w:ind w:left="0" w:firstLine="0"/>
              <w:jc w:val="both"/>
              <w:rPr>
                <w:rFonts w:ascii="Arial" w:eastAsia="Calibri" w:hAnsi="Arial" w:cs="Arial"/>
                <w:lang w:eastAsia="en-US"/>
              </w:rPr>
            </w:pPr>
            <w:r w:rsidRPr="00654EB6">
              <w:rPr>
                <w:rFonts w:ascii="Arial" w:eastAsia="Calibri" w:hAnsi="Arial" w:cs="Arial"/>
                <w:lang w:eastAsia="en-US"/>
              </w:rPr>
              <w:t xml:space="preserve">Исполнитель </w:t>
            </w:r>
            <w:r w:rsidR="002C3426" w:rsidRPr="00654EB6">
              <w:rPr>
                <w:rFonts w:ascii="Arial" w:eastAsia="Calibri" w:hAnsi="Arial" w:cs="Arial"/>
                <w:lang w:eastAsia="en-US"/>
              </w:rPr>
              <w:t xml:space="preserve">в течение 5 (пяти) рабочих дней с даты заключения Договора </w:t>
            </w:r>
            <w:r w:rsidRPr="00654EB6">
              <w:rPr>
                <w:rFonts w:ascii="Arial" w:eastAsia="Calibri" w:hAnsi="Arial" w:cs="Arial"/>
                <w:lang w:eastAsia="en-US"/>
              </w:rPr>
              <w:t xml:space="preserve">назначает приказом </w:t>
            </w:r>
            <w:bookmarkStart w:id="4" w:name="_Hlk56081687"/>
            <w:r w:rsidRPr="00654EB6">
              <w:rPr>
                <w:rFonts w:ascii="Arial" w:eastAsia="Calibri" w:hAnsi="Arial" w:cs="Arial"/>
                <w:lang w:eastAsia="en-US"/>
              </w:rPr>
              <w:t>лицо, уполномоченное выступать от имени Исполнителя по вопросам, касающимся исполнения Договора, все действия и решения которого считаются действительными и совершенными от имени Исполнителя.</w:t>
            </w:r>
          </w:p>
          <w:bookmarkEnd w:id="4"/>
          <w:p w14:paraId="4A742347" w14:textId="162B021F" w:rsidR="000A5F8C" w:rsidRPr="00F276B8" w:rsidRDefault="007B4383" w:rsidP="00D73FE3">
            <w:pPr>
              <w:numPr>
                <w:ilvl w:val="0"/>
                <w:numId w:val="33"/>
              </w:numPr>
              <w:tabs>
                <w:tab w:val="left" w:pos="430"/>
              </w:tabs>
              <w:spacing w:after="0" w:line="240" w:lineRule="auto"/>
              <w:ind w:left="0" w:firstLine="0"/>
              <w:contextualSpacing/>
              <w:jc w:val="both"/>
              <w:rPr>
                <w:rFonts w:ascii="Arial" w:hAnsi="Arial" w:cs="Arial"/>
                <w:bCs/>
                <w:lang w:eastAsia="en-US"/>
              </w:rPr>
            </w:pPr>
            <w:r w:rsidRPr="00654EB6">
              <w:rPr>
                <w:rFonts w:ascii="Arial" w:hAnsi="Arial" w:cs="Arial"/>
              </w:rPr>
              <w:t>Исполнитель в течени</w:t>
            </w:r>
            <w:r w:rsidR="002C3426" w:rsidRPr="00654EB6">
              <w:rPr>
                <w:rFonts w:ascii="Arial" w:hAnsi="Arial" w:cs="Arial"/>
              </w:rPr>
              <w:t>е</w:t>
            </w:r>
            <w:r w:rsidRPr="00654EB6">
              <w:rPr>
                <w:rFonts w:ascii="Arial" w:hAnsi="Arial" w:cs="Arial"/>
              </w:rPr>
              <w:t xml:space="preserve"> 5 (пяти</w:t>
            </w:r>
            <w:r w:rsidRPr="00F276B8">
              <w:rPr>
                <w:rFonts w:ascii="Arial" w:hAnsi="Arial" w:cs="Arial"/>
              </w:rPr>
              <w:t xml:space="preserve">) рабочих дней с даты заключения договора предоставляет Заказчику письмо о допуске лиц, которые будут оказывать услуги на </w:t>
            </w:r>
            <w:r w:rsidR="0061149D">
              <w:rPr>
                <w:rFonts w:ascii="Arial" w:hAnsi="Arial" w:cs="Arial"/>
              </w:rPr>
              <w:t>ОПО</w:t>
            </w:r>
            <w:r w:rsidRPr="00F276B8">
              <w:rPr>
                <w:rFonts w:ascii="Arial" w:hAnsi="Arial" w:cs="Arial"/>
              </w:rPr>
              <w:t xml:space="preserve"> Заказчика.</w:t>
            </w:r>
          </w:p>
        </w:tc>
      </w:tr>
      <w:tr w:rsidR="000A5F8C" w:rsidRPr="00F276B8" w14:paraId="1DA11536" w14:textId="77777777" w:rsidTr="00006ADB">
        <w:tc>
          <w:tcPr>
            <w:tcW w:w="0" w:type="auto"/>
            <w:vAlign w:val="center"/>
            <w:hideMark/>
          </w:tcPr>
          <w:p w14:paraId="400E1357" w14:textId="77777777" w:rsidR="000A5F8C" w:rsidRPr="00F276B8" w:rsidRDefault="000A5F8C" w:rsidP="001F3BEF">
            <w:pPr>
              <w:tabs>
                <w:tab w:val="left" w:pos="0"/>
              </w:tabs>
              <w:spacing w:after="0" w:line="240" w:lineRule="auto"/>
              <w:jc w:val="center"/>
              <w:rPr>
                <w:rFonts w:ascii="Arial" w:hAnsi="Arial" w:cs="Arial"/>
                <w:lang w:eastAsia="en-US"/>
              </w:rPr>
            </w:pPr>
            <w:r w:rsidRPr="00F276B8">
              <w:rPr>
                <w:rFonts w:ascii="Arial" w:hAnsi="Arial" w:cs="Arial"/>
              </w:rPr>
              <w:lastRenderedPageBreak/>
              <w:t>2.8.</w:t>
            </w:r>
          </w:p>
        </w:tc>
        <w:tc>
          <w:tcPr>
            <w:tcW w:w="3258" w:type="dxa"/>
            <w:vAlign w:val="center"/>
            <w:hideMark/>
          </w:tcPr>
          <w:p w14:paraId="7708D84E" w14:textId="77777777" w:rsidR="000A5F8C" w:rsidRPr="00F276B8" w:rsidRDefault="000A5F8C" w:rsidP="001F3BEF">
            <w:pPr>
              <w:tabs>
                <w:tab w:val="left" w:pos="0"/>
              </w:tabs>
              <w:spacing w:after="0" w:line="240" w:lineRule="auto"/>
              <w:rPr>
                <w:rFonts w:ascii="Arial" w:hAnsi="Arial" w:cs="Arial"/>
                <w:bCs/>
                <w:lang w:eastAsia="en-US"/>
              </w:rPr>
            </w:pPr>
            <w:r w:rsidRPr="00F276B8">
              <w:rPr>
                <w:rFonts w:ascii="Arial" w:hAnsi="Arial" w:cs="Arial"/>
                <w:bCs/>
              </w:rPr>
              <w:t xml:space="preserve">Необходимость организации постоянного или временного участка ремонтной организации на </w:t>
            </w:r>
            <w:proofErr w:type="spellStart"/>
            <w:r w:rsidRPr="00F276B8">
              <w:rPr>
                <w:rFonts w:ascii="Arial" w:hAnsi="Arial" w:cs="Arial"/>
                <w:bCs/>
              </w:rPr>
              <w:t>энергопредприятия</w:t>
            </w:r>
            <w:proofErr w:type="spellEnd"/>
            <w:r w:rsidRPr="00F276B8">
              <w:rPr>
                <w:rFonts w:ascii="Arial" w:hAnsi="Arial" w:cs="Arial"/>
                <w:bCs/>
              </w:rPr>
              <w:t>.</w:t>
            </w:r>
          </w:p>
        </w:tc>
        <w:tc>
          <w:tcPr>
            <w:tcW w:w="10879" w:type="dxa"/>
            <w:vAlign w:val="center"/>
            <w:hideMark/>
          </w:tcPr>
          <w:p w14:paraId="295F112A" w14:textId="77777777" w:rsidR="007B4383" w:rsidRPr="00F276B8" w:rsidRDefault="00385B47" w:rsidP="001F3BEF">
            <w:pPr>
              <w:spacing w:after="0" w:line="240" w:lineRule="auto"/>
              <w:jc w:val="both"/>
              <w:rPr>
                <w:rFonts w:ascii="Arial" w:hAnsi="Arial" w:cs="Arial"/>
              </w:rPr>
            </w:pPr>
            <w:r w:rsidRPr="00F276B8">
              <w:rPr>
                <w:rFonts w:ascii="Arial" w:hAnsi="Arial" w:cs="Arial"/>
              </w:rPr>
              <w:t xml:space="preserve">1. </w:t>
            </w:r>
            <w:r w:rsidR="007B4383" w:rsidRPr="00F276B8">
              <w:rPr>
                <w:rFonts w:ascii="Arial" w:hAnsi="Arial" w:cs="Arial"/>
              </w:rPr>
              <w:t xml:space="preserve">Исполнитель организовывает необходимые условия труда и отдыха персонала для оказания услуг на Объекте в соответствии с требованиями охраны труда и промышленной безопасности, санитарных норм и правил, и другими требованиями Законодательства Российской Федерации. </w:t>
            </w:r>
          </w:p>
          <w:p w14:paraId="3F22303B" w14:textId="77777777" w:rsidR="000A5F8C" w:rsidRPr="00F276B8" w:rsidRDefault="00385B47" w:rsidP="001F3BEF">
            <w:pPr>
              <w:spacing w:after="0" w:line="240" w:lineRule="auto"/>
              <w:jc w:val="both"/>
              <w:rPr>
                <w:rFonts w:ascii="Arial" w:hAnsi="Arial" w:cs="Arial"/>
                <w:bCs/>
                <w:lang w:eastAsia="en-US"/>
              </w:rPr>
            </w:pPr>
            <w:r w:rsidRPr="00F276B8">
              <w:rPr>
                <w:rFonts w:ascii="Arial" w:hAnsi="Arial" w:cs="Arial"/>
              </w:rPr>
              <w:t xml:space="preserve">2. </w:t>
            </w:r>
            <w:r w:rsidR="007B4383" w:rsidRPr="00F276B8">
              <w:rPr>
                <w:rFonts w:ascii="Arial" w:hAnsi="Arial" w:cs="Arial"/>
              </w:rPr>
              <w:t>Исполнитель организовывает доставку своего персонала на Объекты для оказания услуг за счет своих сил и средств.</w:t>
            </w:r>
          </w:p>
        </w:tc>
      </w:tr>
      <w:tr w:rsidR="000A5F8C" w:rsidRPr="00F276B8" w14:paraId="55DC3070" w14:textId="77777777" w:rsidTr="00006ADB">
        <w:tc>
          <w:tcPr>
            <w:tcW w:w="0" w:type="auto"/>
            <w:vAlign w:val="center"/>
            <w:hideMark/>
          </w:tcPr>
          <w:p w14:paraId="47B780EC" w14:textId="77777777" w:rsidR="000A5F8C" w:rsidRPr="00F276B8" w:rsidRDefault="000A5F8C" w:rsidP="001F3BEF">
            <w:pPr>
              <w:tabs>
                <w:tab w:val="left" w:pos="0"/>
              </w:tabs>
              <w:spacing w:after="0" w:line="240" w:lineRule="auto"/>
              <w:jc w:val="center"/>
              <w:rPr>
                <w:rFonts w:ascii="Arial" w:hAnsi="Arial" w:cs="Arial"/>
                <w:lang w:eastAsia="en-US"/>
              </w:rPr>
            </w:pPr>
            <w:r w:rsidRPr="00F276B8">
              <w:rPr>
                <w:rFonts w:ascii="Arial" w:hAnsi="Arial" w:cs="Arial"/>
              </w:rPr>
              <w:t>2.9.</w:t>
            </w:r>
          </w:p>
        </w:tc>
        <w:tc>
          <w:tcPr>
            <w:tcW w:w="3258" w:type="dxa"/>
            <w:vAlign w:val="center"/>
            <w:hideMark/>
          </w:tcPr>
          <w:p w14:paraId="65D9C270" w14:textId="77777777" w:rsidR="000A5F8C" w:rsidRPr="00F276B8" w:rsidRDefault="000A5F8C" w:rsidP="001F3BEF">
            <w:pPr>
              <w:tabs>
                <w:tab w:val="left" w:pos="0"/>
              </w:tabs>
              <w:spacing w:after="0" w:line="240" w:lineRule="auto"/>
              <w:rPr>
                <w:rFonts w:ascii="Arial" w:hAnsi="Arial" w:cs="Arial"/>
                <w:bCs/>
                <w:lang w:eastAsia="en-US"/>
              </w:rPr>
            </w:pPr>
            <w:r w:rsidRPr="00F276B8">
              <w:rPr>
                <w:rFonts w:ascii="Arial" w:hAnsi="Arial" w:cs="Arial"/>
                <w:bCs/>
              </w:rPr>
              <w:t>Выполнение авторского надзора.</w:t>
            </w:r>
          </w:p>
        </w:tc>
        <w:tc>
          <w:tcPr>
            <w:tcW w:w="10879" w:type="dxa"/>
            <w:vAlign w:val="center"/>
            <w:hideMark/>
          </w:tcPr>
          <w:p w14:paraId="6E052152" w14:textId="77777777" w:rsidR="000A5F8C" w:rsidRPr="00F276B8" w:rsidRDefault="000A5F8C" w:rsidP="001F3BEF">
            <w:pPr>
              <w:spacing w:after="0" w:line="240" w:lineRule="auto"/>
              <w:rPr>
                <w:rFonts w:ascii="Arial" w:hAnsi="Arial" w:cs="Arial"/>
                <w:bCs/>
                <w:lang w:eastAsia="en-US"/>
              </w:rPr>
            </w:pPr>
            <w:r w:rsidRPr="00F276B8">
              <w:rPr>
                <w:rFonts w:ascii="Arial" w:hAnsi="Arial" w:cs="Arial"/>
                <w:bCs/>
              </w:rPr>
              <w:t>Не требуется.</w:t>
            </w:r>
          </w:p>
        </w:tc>
      </w:tr>
      <w:tr w:rsidR="007B4383" w:rsidRPr="00F276B8" w14:paraId="31F9A5C8" w14:textId="77777777" w:rsidTr="00006ADB">
        <w:tc>
          <w:tcPr>
            <w:tcW w:w="0" w:type="auto"/>
            <w:vAlign w:val="center"/>
            <w:hideMark/>
          </w:tcPr>
          <w:p w14:paraId="7B3B1705"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t>2.10.</w:t>
            </w:r>
          </w:p>
        </w:tc>
        <w:tc>
          <w:tcPr>
            <w:tcW w:w="3258" w:type="dxa"/>
            <w:vAlign w:val="center"/>
            <w:hideMark/>
          </w:tcPr>
          <w:p w14:paraId="24EF0EF5" w14:textId="77777777" w:rsidR="007B4383" w:rsidRPr="00F276B8" w:rsidRDefault="007B4383" w:rsidP="001F3BEF">
            <w:pPr>
              <w:tabs>
                <w:tab w:val="left" w:pos="0"/>
              </w:tabs>
              <w:spacing w:after="0" w:line="240" w:lineRule="auto"/>
              <w:rPr>
                <w:rFonts w:ascii="Arial" w:hAnsi="Arial" w:cs="Arial"/>
                <w:bCs/>
                <w:lang w:eastAsia="en-US"/>
              </w:rPr>
            </w:pPr>
            <w:r w:rsidRPr="00F276B8">
              <w:rPr>
                <w:rFonts w:ascii="Arial" w:hAnsi="Arial" w:cs="Arial"/>
                <w:bCs/>
              </w:rPr>
              <w:t>Техническая отчетность: экспертные заключения, отчеты по результатам исследования, аналитические документы</w:t>
            </w:r>
          </w:p>
        </w:tc>
        <w:tc>
          <w:tcPr>
            <w:tcW w:w="10879" w:type="dxa"/>
            <w:vAlign w:val="center"/>
            <w:hideMark/>
          </w:tcPr>
          <w:p w14:paraId="021D9577" w14:textId="3A5E8EF9" w:rsidR="007B4383" w:rsidRPr="00F276B8" w:rsidRDefault="00385B47" w:rsidP="001F3BEF">
            <w:pPr>
              <w:spacing w:after="0" w:line="240" w:lineRule="auto"/>
              <w:jc w:val="both"/>
              <w:rPr>
                <w:rFonts w:ascii="Arial" w:hAnsi="Arial" w:cs="Arial"/>
              </w:rPr>
            </w:pPr>
            <w:r w:rsidRPr="00F276B8">
              <w:rPr>
                <w:rFonts w:ascii="Arial" w:hAnsi="Arial" w:cs="Arial"/>
              </w:rPr>
              <w:t xml:space="preserve">1. </w:t>
            </w:r>
            <w:r w:rsidR="007B4383" w:rsidRPr="00F276B8">
              <w:rPr>
                <w:rFonts w:ascii="Arial" w:hAnsi="Arial" w:cs="Arial"/>
              </w:rPr>
              <w:t xml:space="preserve">Результатом оказания услуг являются заключения экспертизы промышленной безопасности по каждому </w:t>
            </w:r>
            <w:r w:rsidR="00B2782E" w:rsidRPr="00F276B8">
              <w:rPr>
                <w:rFonts w:ascii="Arial" w:hAnsi="Arial" w:cs="Arial"/>
              </w:rPr>
              <w:t>О</w:t>
            </w:r>
            <w:r w:rsidR="0061149D">
              <w:rPr>
                <w:rFonts w:ascii="Arial" w:hAnsi="Arial" w:cs="Arial"/>
              </w:rPr>
              <w:t>ПО</w:t>
            </w:r>
            <w:r w:rsidR="007B4383" w:rsidRPr="00F276B8">
              <w:rPr>
                <w:rFonts w:ascii="Arial" w:hAnsi="Arial" w:cs="Arial"/>
              </w:rPr>
              <w:t xml:space="preserve">, внесенные в реестр заключений экспертизы промышленной безопасности (далее – Реестр) в территориальном органе Федеральной службы по экологическому, технологическому и атомному надзору (далее - </w:t>
            </w:r>
            <w:proofErr w:type="spellStart"/>
            <w:r w:rsidR="007B4383" w:rsidRPr="00F276B8">
              <w:rPr>
                <w:rFonts w:ascii="Arial" w:hAnsi="Arial" w:cs="Arial"/>
              </w:rPr>
              <w:t>Ростехнадзор</w:t>
            </w:r>
            <w:proofErr w:type="spellEnd"/>
            <w:r w:rsidR="007B4383" w:rsidRPr="00F276B8">
              <w:rPr>
                <w:rFonts w:ascii="Arial" w:hAnsi="Arial" w:cs="Arial"/>
              </w:rPr>
              <w:t>).</w:t>
            </w:r>
          </w:p>
          <w:p w14:paraId="43FB9C25" w14:textId="013B2A50" w:rsidR="007B4383" w:rsidRPr="00F276B8" w:rsidRDefault="00385B47" w:rsidP="001F3BEF">
            <w:pPr>
              <w:spacing w:after="0" w:line="240" w:lineRule="auto"/>
              <w:jc w:val="both"/>
              <w:rPr>
                <w:rFonts w:ascii="Arial" w:hAnsi="Arial" w:cs="Arial"/>
              </w:rPr>
            </w:pPr>
            <w:r w:rsidRPr="00F276B8">
              <w:rPr>
                <w:rFonts w:ascii="Arial" w:hAnsi="Arial" w:cs="Arial"/>
              </w:rPr>
              <w:t>2.</w:t>
            </w:r>
            <w:r w:rsidR="007B4383" w:rsidRPr="00F276B8">
              <w:rPr>
                <w:rFonts w:ascii="Arial" w:hAnsi="Arial" w:cs="Arial"/>
              </w:rPr>
              <w:t xml:space="preserve"> Исполнитель </w:t>
            </w:r>
            <w:r w:rsidRPr="00F276B8">
              <w:rPr>
                <w:rFonts w:ascii="Arial" w:hAnsi="Arial" w:cs="Arial"/>
              </w:rPr>
              <w:t>предоставляет</w:t>
            </w:r>
            <w:r w:rsidR="007B4383" w:rsidRPr="00F276B8">
              <w:rPr>
                <w:rFonts w:ascii="Arial" w:hAnsi="Arial" w:cs="Arial"/>
              </w:rPr>
              <w:t xml:space="preserve"> Заказчику </w:t>
            </w:r>
            <w:r w:rsidRPr="00F276B8">
              <w:rPr>
                <w:rFonts w:ascii="Arial" w:hAnsi="Arial" w:cs="Arial"/>
              </w:rPr>
              <w:t xml:space="preserve">заключения экспертизы промышленной безопасности по каждому </w:t>
            </w:r>
            <w:r w:rsidR="0061149D">
              <w:rPr>
                <w:rFonts w:ascii="Arial" w:hAnsi="Arial" w:cs="Arial"/>
              </w:rPr>
              <w:t>ОПО</w:t>
            </w:r>
            <w:r w:rsidRPr="00F276B8">
              <w:rPr>
                <w:rFonts w:ascii="Arial" w:hAnsi="Arial" w:cs="Arial"/>
              </w:rPr>
              <w:t xml:space="preserve"> </w:t>
            </w:r>
            <w:r w:rsidR="007B4383" w:rsidRPr="00F276B8">
              <w:rPr>
                <w:rFonts w:ascii="Arial" w:hAnsi="Arial" w:cs="Arial"/>
              </w:rPr>
              <w:t>в 3 (трех) экземплярах на бумажном и электронном носителе</w:t>
            </w:r>
            <w:r w:rsidRPr="00F276B8">
              <w:rPr>
                <w:rFonts w:ascii="Arial" w:hAnsi="Arial" w:cs="Arial"/>
              </w:rPr>
              <w:t>,</w:t>
            </w:r>
            <w:r w:rsidR="007B4383" w:rsidRPr="00F276B8">
              <w:rPr>
                <w:rFonts w:ascii="Arial" w:hAnsi="Arial" w:cs="Arial"/>
              </w:rPr>
              <w:t xml:space="preserve"> в форматах</w:t>
            </w:r>
            <w:r w:rsidR="00215DFC" w:rsidRPr="00F276B8">
              <w:rPr>
                <w:rFonts w:ascii="Arial" w:hAnsi="Arial" w:cs="Arial"/>
              </w:rPr>
              <w:t xml:space="preserve"> </w:t>
            </w:r>
            <w:r w:rsidR="00215DFC" w:rsidRPr="00F276B8">
              <w:rPr>
                <w:rFonts w:ascii="Arial" w:hAnsi="Arial" w:cs="Arial"/>
                <w:lang w:val="en-US"/>
              </w:rPr>
              <w:t>p</w:t>
            </w:r>
            <w:r w:rsidR="007B4383" w:rsidRPr="00F276B8">
              <w:rPr>
                <w:rFonts w:ascii="Arial" w:hAnsi="Arial" w:cs="Arial"/>
                <w:lang w:val="en-US"/>
              </w:rPr>
              <w:t>df</w:t>
            </w:r>
            <w:r w:rsidR="007B4383" w:rsidRPr="00F276B8">
              <w:rPr>
                <w:rFonts w:ascii="Arial" w:hAnsi="Arial" w:cs="Arial"/>
              </w:rPr>
              <w:t xml:space="preserve">, </w:t>
            </w:r>
            <w:r w:rsidR="00215DFC" w:rsidRPr="00F276B8">
              <w:rPr>
                <w:rFonts w:ascii="Arial" w:hAnsi="Arial" w:cs="Arial"/>
                <w:lang w:val="en-US"/>
              </w:rPr>
              <w:t>doc</w:t>
            </w:r>
            <w:r w:rsidRPr="00F276B8">
              <w:rPr>
                <w:rFonts w:ascii="Arial" w:hAnsi="Arial" w:cs="Arial"/>
              </w:rPr>
              <w:t>,</w:t>
            </w:r>
            <w:r w:rsidR="007B4383" w:rsidRPr="00F276B8">
              <w:rPr>
                <w:rFonts w:ascii="Arial" w:hAnsi="Arial" w:cs="Arial"/>
              </w:rPr>
              <w:t xml:space="preserve"> </w:t>
            </w:r>
            <w:proofErr w:type="spellStart"/>
            <w:r w:rsidR="00215DFC" w:rsidRPr="00F276B8">
              <w:rPr>
                <w:rFonts w:ascii="Arial" w:hAnsi="Arial" w:cs="Arial"/>
                <w:lang w:val="en-US"/>
              </w:rPr>
              <w:t>xls</w:t>
            </w:r>
            <w:proofErr w:type="spellEnd"/>
            <w:r w:rsidR="00215DFC" w:rsidRPr="00F276B8">
              <w:rPr>
                <w:rFonts w:ascii="Arial" w:hAnsi="Arial" w:cs="Arial"/>
              </w:rPr>
              <w:t xml:space="preserve">, </w:t>
            </w:r>
            <w:r w:rsidR="007B4383" w:rsidRPr="00F276B8">
              <w:rPr>
                <w:rFonts w:ascii="Arial" w:hAnsi="Arial" w:cs="Arial"/>
              </w:rPr>
              <w:t xml:space="preserve">согласно п. 1.3. задания, а также оригиналы уведомлений из </w:t>
            </w:r>
            <w:proofErr w:type="spellStart"/>
            <w:r w:rsidR="007B4383" w:rsidRPr="00F276B8">
              <w:rPr>
                <w:rFonts w:ascii="Arial" w:hAnsi="Arial" w:cs="Arial"/>
              </w:rPr>
              <w:t>Ростехнадзора</w:t>
            </w:r>
            <w:proofErr w:type="spellEnd"/>
            <w:r w:rsidR="007B4383" w:rsidRPr="00F276B8">
              <w:rPr>
                <w:rFonts w:ascii="Arial" w:hAnsi="Arial" w:cs="Arial"/>
              </w:rPr>
              <w:t>, подтверждающие факт внесения сведений в Реестр.</w:t>
            </w:r>
            <w:r w:rsidRPr="00F276B8">
              <w:rPr>
                <w:rFonts w:ascii="Arial" w:hAnsi="Arial" w:cs="Arial"/>
              </w:rPr>
              <w:t xml:space="preserve"> </w:t>
            </w:r>
          </w:p>
          <w:p w14:paraId="26A20DD7" w14:textId="77777777" w:rsidR="007B4383" w:rsidRPr="00F276B8" w:rsidRDefault="00385B47" w:rsidP="001F3BEF">
            <w:pPr>
              <w:spacing w:after="0" w:line="240" w:lineRule="auto"/>
              <w:jc w:val="both"/>
              <w:rPr>
                <w:rFonts w:ascii="Arial" w:hAnsi="Arial" w:cs="Arial"/>
              </w:rPr>
            </w:pPr>
            <w:r w:rsidRPr="00F276B8">
              <w:rPr>
                <w:rFonts w:ascii="Arial" w:hAnsi="Arial" w:cs="Arial"/>
                <w:snapToGrid w:val="0"/>
              </w:rPr>
              <w:t xml:space="preserve">3. </w:t>
            </w:r>
            <w:r w:rsidR="007B4383" w:rsidRPr="00F276B8">
              <w:rPr>
                <w:rFonts w:ascii="Arial" w:hAnsi="Arial" w:cs="Arial"/>
                <w:snapToGrid w:val="0"/>
              </w:rPr>
              <w:t>Заключения должны быть подписаны руководителем организации, проводившей экспертизу</w:t>
            </w:r>
            <w:r w:rsidRPr="00F276B8">
              <w:rPr>
                <w:rFonts w:ascii="Arial" w:hAnsi="Arial" w:cs="Arial"/>
                <w:snapToGrid w:val="0"/>
              </w:rPr>
              <w:t xml:space="preserve"> промышленной безопасности и</w:t>
            </w:r>
            <w:r w:rsidR="007B4383" w:rsidRPr="00F276B8">
              <w:rPr>
                <w:rFonts w:ascii="Arial" w:hAnsi="Arial" w:cs="Arial"/>
                <w:snapToGrid w:val="0"/>
              </w:rPr>
              <w:t xml:space="preserve"> экспертом (экспертами), участвовавшим (участвовавшими) в проведении экспертизы</w:t>
            </w:r>
            <w:r w:rsidRPr="00F276B8">
              <w:rPr>
                <w:rFonts w:ascii="Arial" w:hAnsi="Arial" w:cs="Arial"/>
                <w:snapToGrid w:val="0"/>
              </w:rPr>
              <w:t xml:space="preserve"> промышленной безопасности, </w:t>
            </w:r>
            <w:r w:rsidR="007B4383" w:rsidRPr="00F276B8">
              <w:rPr>
                <w:rFonts w:ascii="Arial" w:hAnsi="Arial" w:cs="Arial"/>
                <w:snapToGrid w:val="0"/>
              </w:rPr>
              <w:t>заверен</w:t>
            </w:r>
            <w:r w:rsidRPr="00F276B8">
              <w:rPr>
                <w:rFonts w:ascii="Arial" w:hAnsi="Arial" w:cs="Arial"/>
                <w:snapToGrid w:val="0"/>
              </w:rPr>
              <w:t>ы</w:t>
            </w:r>
            <w:r w:rsidR="007B4383" w:rsidRPr="00F276B8">
              <w:rPr>
                <w:rFonts w:ascii="Arial" w:hAnsi="Arial" w:cs="Arial"/>
                <w:snapToGrid w:val="0"/>
              </w:rPr>
              <w:t xml:space="preserve"> печатью экспертной организации и прошит</w:t>
            </w:r>
            <w:r w:rsidRPr="00F276B8">
              <w:rPr>
                <w:rFonts w:ascii="Arial" w:hAnsi="Arial" w:cs="Arial"/>
                <w:snapToGrid w:val="0"/>
              </w:rPr>
              <w:t>ы</w:t>
            </w:r>
            <w:r w:rsidR="007B4383" w:rsidRPr="00F276B8">
              <w:rPr>
                <w:rFonts w:ascii="Arial" w:hAnsi="Arial" w:cs="Arial"/>
                <w:snapToGrid w:val="0"/>
              </w:rPr>
              <w:t xml:space="preserve"> с указанием количества листов.</w:t>
            </w:r>
          </w:p>
        </w:tc>
      </w:tr>
      <w:tr w:rsidR="007B4383" w:rsidRPr="00F276B8" w14:paraId="2F00ED73" w14:textId="77777777" w:rsidTr="00006ADB">
        <w:tc>
          <w:tcPr>
            <w:tcW w:w="0" w:type="auto"/>
            <w:vAlign w:val="center"/>
            <w:hideMark/>
          </w:tcPr>
          <w:p w14:paraId="5159B7BB"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t>2.11.</w:t>
            </w:r>
          </w:p>
        </w:tc>
        <w:tc>
          <w:tcPr>
            <w:tcW w:w="3258" w:type="dxa"/>
            <w:vAlign w:val="center"/>
            <w:hideMark/>
          </w:tcPr>
          <w:p w14:paraId="79EA651C" w14:textId="77777777" w:rsidR="007B4383" w:rsidRPr="00F276B8" w:rsidRDefault="007B4383" w:rsidP="001F3BEF">
            <w:pPr>
              <w:tabs>
                <w:tab w:val="left" w:pos="0"/>
              </w:tabs>
              <w:spacing w:after="0" w:line="240" w:lineRule="auto"/>
              <w:rPr>
                <w:rFonts w:ascii="Arial" w:hAnsi="Arial" w:cs="Arial"/>
                <w:bCs/>
                <w:lang w:eastAsia="en-US"/>
              </w:rPr>
            </w:pPr>
            <w:r w:rsidRPr="00F276B8">
              <w:rPr>
                <w:rFonts w:ascii="Arial" w:hAnsi="Arial" w:cs="Arial"/>
                <w:bCs/>
              </w:rPr>
              <w:t>Технический контроль выполнения работ, оказания услуг, контроль поставки товаров</w:t>
            </w:r>
          </w:p>
        </w:tc>
        <w:tc>
          <w:tcPr>
            <w:tcW w:w="10879" w:type="dxa"/>
            <w:vAlign w:val="center"/>
            <w:hideMark/>
          </w:tcPr>
          <w:p w14:paraId="3035DDC1" w14:textId="6A49B9D5" w:rsidR="007B4383" w:rsidRPr="00F276B8" w:rsidRDefault="00385B47" w:rsidP="001F3BEF">
            <w:pPr>
              <w:spacing w:after="0" w:line="240" w:lineRule="auto"/>
              <w:jc w:val="both"/>
              <w:rPr>
                <w:rFonts w:ascii="Arial" w:hAnsi="Arial" w:cs="Arial"/>
                <w:lang w:eastAsia="en-US"/>
              </w:rPr>
            </w:pPr>
            <w:r w:rsidRPr="00F276B8">
              <w:rPr>
                <w:rFonts w:ascii="Arial" w:hAnsi="Arial" w:cs="Arial"/>
                <w:bCs/>
              </w:rPr>
              <w:t xml:space="preserve">1. </w:t>
            </w:r>
            <w:r w:rsidR="007B4383" w:rsidRPr="00F276B8">
              <w:rPr>
                <w:rFonts w:ascii="Arial" w:hAnsi="Arial" w:cs="Arial"/>
                <w:bCs/>
              </w:rPr>
              <w:t xml:space="preserve">Заказчик </w:t>
            </w:r>
            <w:r w:rsidR="007B4383" w:rsidRPr="00F276B8">
              <w:rPr>
                <w:rFonts w:ascii="Arial" w:hAnsi="Arial" w:cs="Arial"/>
              </w:rPr>
              <w:t xml:space="preserve">осуществляет контроль за сохранностью </w:t>
            </w:r>
            <w:r w:rsidR="00C336FE">
              <w:rPr>
                <w:rFonts w:ascii="Arial" w:hAnsi="Arial" w:cs="Arial"/>
              </w:rPr>
              <w:t>и надлежащим использованием предоставленных</w:t>
            </w:r>
            <w:r w:rsidR="007B4383" w:rsidRPr="00F276B8">
              <w:rPr>
                <w:rFonts w:ascii="Arial" w:hAnsi="Arial" w:cs="Arial"/>
              </w:rPr>
              <w:t xml:space="preserve"> Исполнителю </w:t>
            </w:r>
            <w:r w:rsidR="000E3BA1">
              <w:rPr>
                <w:rFonts w:ascii="Arial" w:hAnsi="Arial" w:cs="Arial"/>
              </w:rPr>
              <w:t>ОПО</w:t>
            </w:r>
            <w:r w:rsidR="007B4383" w:rsidRPr="00F276B8">
              <w:rPr>
                <w:rFonts w:ascii="Arial" w:hAnsi="Arial" w:cs="Arial"/>
              </w:rPr>
              <w:t xml:space="preserve">, с соблюдением </w:t>
            </w:r>
            <w:r w:rsidR="00F6117D" w:rsidRPr="00654EB6">
              <w:rPr>
                <w:rFonts w:ascii="Arial" w:hAnsi="Arial" w:cs="Arial"/>
                <w:bCs/>
              </w:rPr>
              <w:t>требованиями действующего законодательства Российской Федерации и нормативно – технической документации</w:t>
            </w:r>
            <w:r w:rsidR="00F6117D">
              <w:rPr>
                <w:rFonts w:ascii="Arial" w:hAnsi="Arial" w:cs="Arial"/>
                <w:bCs/>
              </w:rPr>
              <w:t>, в соответствии с п.2.3 задания.</w:t>
            </w:r>
          </w:p>
          <w:p w14:paraId="1D891540" w14:textId="77777777" w:rsidR="007B4383" w:rsidRPr="00F276B8" w:rsidRDefault="00385B47" w:rsidP="001F3BEF">
            <w:pPr>
              <w:spacing w:after="0" w:line="240" w:lineRule="auto"/>
              <w:jc w:val="both"/>
              <w:rPr>
                <w:rFonts w:ascii="Arial" w:hAnsi="Arial" w:cs="Arial"/>
                <w:bCs/>
                <w:lang w:eastAsia="en-US"/>
              </w:rPr>
            </w:pPr>
            <w:r w:rsidRPr="00F276B8">
              <w:rPr>
                <w:rFonts w:ascii="Arial" w:hAnsi="Arial" w:cs="Arial"/>
                <w:bCs/>
                <w:color w:val="000000"/>
              </w:rPr>
              <w:t xml:space="preserve">2. </w:t>
            </w:r>
            <w:r w:rsidR="007B4383" w:rsidRPr="00F276B8">
              <w:rPr>
                <w:rFonts w:ascii="Arial" w:hAnsi="Arial" w:cs="Arial"/>
                <w:bCs/>
                <w:color w:val="000000"/>
              </w:rPr>
              <w:t>В случае необходимости Заказчик имеет право привлекать экспертную организацию.</w:t>
            </w:r>
          </w:p>
        </w:tc>
      </w:tr>
      <w:tr w:rsidR="007B4383" w:rsidRPr="00F276B8" w14:paraId="3B9FF109" w14:textId="77777777" w:rsidTr="00006ADB">
        <w:tc>
          <w:tcPr>
            <w:tcW w:w="0" w:type="auto"/>
            <w:vAlign w:val="center"/>
            <w:hideMark/>
          </w:tcPr>
          <w:p w14:paraId="51A22D44"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t>2.12.</w:t>
            </w:r>
          </w:p>
        </w:tc>
        <w:tc>
          <w:tcPr>
            <w:tcW w:w="3258" w:type="dxa"/>
            <w:vAlign w:val="center"/>
            <w:hideMark/>
          </w:tcPr>
          <w:p w14:paraId="55AF7766" w14:textId="77777777" w:rsidR="007B4383" w:rsidRPr="00F276B8" w:rsidRDefault="007B4383" w:rsidP="001F3BEF">
            <w:pPr>
              <w:tabs>
                <w:tab w:val="left" w:pos="0"/>
              </w:tabs>
              <w:spacing w:after="0" w:line="240" w:lineRule="auto"/>
              <w:rPr>
                <w:rFonts w:ascii="Arial" w:hAnsi="Arial" w:cs="Arial"/>
                <w:bCs/>
                <w:lang w:eastAsia="en-US"/>
              </w:rPr>
            </w:pPr>
            <w:r w:rsidRPr="00F276B8">
              <w:rPr>
                <w:rFonts w:ascii="Arial" w:hAnsi="Arial" w:cs="Arial"/>
                <w:bCs/>
              </w:rPr>
              <w:t>Документация, поставляемая с оборудованием, материалами - паспорта, спецификации, чертежи, сертификаты</w:t>
            </w:r>
          </w:p>
        </w:tc>
        <w:tc>
          <w:tcPr>
            <w:tcW w:w="10879" w:type="dxa"/>
            <w:vAlign w:val="center"/>
            <w:hideMark/>
          </w:tcPr>
          <w:p w14:paraId="47845AE5" w14:textId="77777777" w:rsidR="007B4383" w:rsidRPr="00F276B8" w:rsidRDefault="007B4383" w:rsidP="001F3BEF">
            <w:pPr>
              <w:shd w:val="clear" w:color="auto" w:fill="FFFFFF"/>
              <w:tabs>
                <w:tab w:val="left" w:pos="0"/>
                <w:tab w:val="left" w:pos="567"/>
                <w:tab w:val="left" w:pos="851"/>
                <w:tab w:val="left" w:pos="1392"/>
              </w:tabs>
              <w:spacing w:after="0" w:line="240" w:lineRule="auto"/>
              <w:jc w:val="both"/>
              <w:rPr>
                <w:rFonts w:ascii="Arial" w:hAnsi="Arial" w:cs="Arial"/>
                <w:bCs/>
                <w:lang w:eastAsia="en-US"/>
              </w:rPr>
            </w:pPr>
            <w:r w:rsidRPr="00F276B8">
              <w:rPr>
                <w:rFonts w:ascii="Arial" w:hAnsi="Arial" w:cs="Arial"/>
                <w:color w:val="000000"/>
                <w:lang w:val="x-none" w:eastAsia="ar-SA"/>
              </w:rPr>
              <w:t>При оказании услуг, Исполнитель использует собственные материалы</w:t>
            </w:r>
            <w:r w:rsidRPr="00F276B8">
              <w:rPr>
                <w:rFonts w:ascii="Arial" w:hAnsi="Arial" w:cs="Arial"/>
                <w:color w:val="000000"/>
                <w:lang w:val="x-none" w:eastAsia="x-none"/>
              </w:rPr>
              <w:t xml:space="preserve"> и оборудование</w:t>
            </w:r>
            <w:r w:rsidRPr="00F276B8">
              <w:rPr>
                <w:rFonts w:ascii="Arial" w:hAnsi="Arial" w:cs="Arial"/>
                <w:color w:val="000000"/>
                <w:lang w:eastAsia="x-none"/>
              </w:rPr>
              <w:t>, необходимые для оказания услуг</w:t>
            </w:r>
            <w:r w:rsidRPr="00F276B8">
              <w:rPr>
                <w:rFonts w:ascii="Arial" w:hAnsi="Arial" w:cs="Arial"/>
                <w:color w:val="000000"/>
                <w:lang w:val="x-none" w:eastAsia="x-none"/>
              </w:rPr>
              <w:t xml:space="preserve">, соответствующие обязательным </w:t>
            </w:r>
            <w:r w:rsidR="00385B47" w:rsidRPr="00F276B8">
              <w:rPr>
                <w:rFonts w:ascii="Arial" w:hAnsi="Arial" w:cs="Arial"/>
                <w:color w:val="000000"/>
                <w:lang w:val="x-none" w:eastAsia="x-none"/>
              </w:rPr>
              <w:t>требованиям и имеющие паспорта,</w:t>
            </w:r>
            <w:r w:rsidRPr="00F276B8">
              <w:rPr>
                <w:rFonts w:ascii="Arial" w:hAnsi="Arial" w:cs="Arial"/>
                <w:color w:val="000000"/>
                <w:lang w:val="x-none" w:eastAsia="x-none"/>
              </w:rPr>
              <w:t xml:space="preserve"> сертификаты</w:t>
            </w:r>
            <w:r w:rsidR="00385B47" w:rsidRPr="00F276B8">
              <w:rPr>
                <w:rFonts w:ascii="Arial" w:hAnsi="Arial" w:cs="Arial"/>
                <w:color w:val="000000"/>
                <w:lang w:eastAsia="x-none"/>
              </w:rPr>
              <w:t xml:space="preserve"> и</w:t>
            </w:r>
            <w:r w:rsidRPr="00F276B8">
              <w:rPr>
                <w:rFonts w:ascii="Arial" w:hAnsi="Arial" w:cs="Arial"/>
                <w:color w:val="000000"/>
                <w:lang w:val="x-none" w:eastAsia="x-none"/>
              </w:rPr>
              <w:t xml:space="preserve"> </w:t>
            </w:r>
            <w:r w:rsidRPr="00F276B8">
              <w:rPr>
                <w:rFonts w:ascii="Arial" w:hAnsi="Arial" w:cs="Arial"/>
                <w:color w:val="000000"/>
              </w:rPr>
              <w:t>документ</w:t>
            </w:r>
            <w:r w:rsidR="00385B47" w:rsidRPr="00F276B8">
              <w:rPr>
                <w:rFonts w:ascii="Arial" w:hAnsi="Arial" w:cs="Arial"/>
                <w:color w:val="000000"/>
              </w:rPr>
              <w:t>ацию</w:t>
            </w:r>
            <w:r w:rsidRPr="00F276B8">
              <w:rPr>
                <w:rFonts w:ascii="Arial" w:hAnsi="Arial" w:cs="Arial"/>
                <w:color w:val="000000"/>
              </w:rPr>
              <w:t xml:space="preserve"> о поверке средств измерений.</w:t>
            </w:r>
          </w:p>
        </w:tc>
      </w:tr>
      <w:tr w:rsidR="007B4383" w:rsidRPr="00F276B8" w14:paraId="632A72E5" w14:textId="77777777" w:rsidTr="009C2E03">
        <w:trPr>
          <w:trHeight w:val="460"/>
        </w:trPr>
        <w:tc>
          <w:tcPr>
            <w:tcW w:w="0" w:type="auto"/>
            <w:vAlign w:val="center"/>
            <w:hideMark/>
          </w:tcPr>
          <w:p w14:paraId="01EECB0D"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t>3.</w:t>
            </w:r>
          </w:p>
        </w:tc>
        <w:tc>
          <w:tcPr>
            <w:tcW w:w="0" w:type="auto"/>
            <w:gridSpan w:val="2"/>
            <w:vAlign w:val="center"/>
            <w:hideMark/>
          </w:tcPr>
          <w:p w14:paraId="40F070F6" w14:textId="77777777" w:rsidR="007B4383" w:rsidRPr="00F276B8" w:rsidRDefault="007B4383" w:rsidP="001F3BEF">
            <w:pPr>
              <w:tabs>
                <w:tab w:val="left" w:pos="0"/>
              </w:tabs>
              <w:spacing w:after="0" w:line="240" w:lineRule="auto"/>
              <w:rPr>
                <w:rFonts w:ascii="Arial" w:hAnsi="Arial" w:cs="Arial"/>
                <w:lang w:eastAsia="en-US"/>
              </w:rPr>
            </w:pPr>
            <w:r w:rsidRPr="00F276B8">
              <w:rPr>
                <w:rFonts w:ascii="Arial" w:hAnsi="Arial" w:cs="Arial"/>
                <w:bCs/>
              </w:rPr>
              <w:t>Другие требования</w:t>
            </w:r>
          </w:p>
        </w:tc>
      </w:tr>
      <w:tr w:rsidR="007B4383" w:rsidRPr="00F276B8" w14:paraId="7CA280CA" w14:textId="77777777" w:rsidTr="00006ADB">
        <w:trPr>
          <w:cantSplit/>
        </w:trPr>
        <w:tc>
          <w:tcPr>
            <w:tcW w:w="0" w:type="auto"/>
            <w:vAlign w:val="center"/>
            <w:hideMark/>
          </w:tcPr>
          <w:p w14:paraId="6E86B0C0"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lastRenderedPageBreak/>
              <w:t>3.1.</w:t>
            </w:r>
          </w:p>
        </w:tc>
        <w:tc>
          <w:tcPr>
            <w:tcW w:w="3258" w:type="dxa"/>
            <w:vAlign w:val="center"/>
            <w:hideMark/>
          </w:tcPr>
          <w:p w14:paraId="4037B5BA" w14:textId="77777777" w:rsidR="007B4383" w:rsidRPr="00F276B8" w:rsidRDefault="007B4383" w:rsidP="001F3BEF">
            <w:pPr>
              <w:tabs>
                <w:tab w:val="left" w:pos="0"/>
              </w:tabs>
              <w:spacing w:after="0" w:line="240" w:lineRule="auto"/>
              <w:rPr>
                <w:rFonts w:ascii="Arial" w:hAnsi="Arial" w:cs="Arial"/>
                <w:lang w:eastAsia="en-US"/>
              </w:rPr>
            </w:pPr>
            <w:r w:rsidRPr="00F276B8">
              <w:rPr>
                <w:rFonts w:ascii="Arial" w:hAnsi="Arial" w:cs="Arial"/>
                <w:bCs/>
              </w:rPr>
              <w:t>Наличие необходимых лицензий и разрешений (обязательных и в добровольной системе сертификации).</w:t>
            </w:r>
          </w:p>
        </w:tc>
        <w:tc>
          <w:tcPr>
            <w:tcW w:w="10879" w:type="dxa"/>
            <w:vAlign w:val="center"/>
            <w:hideMark/>
          </w:tcPr>
          <w:p w14:paraId="344383B4" w14:textId="77777777" w:rsidR="007B4383" w:rsidRPr="00F276B8" w:rsidRDefault="00215DFC" w:rsidP="001F3BEF">
            <w:pPr>
              <w:spacing w:after="0" w:line="240" w:lineRule="auto"/>
              <w:jc w:val="both"/>
              <w:rPr>
                <w:rFonts w:ascii="Arial" w:eastAsia="Times New Roman" w:hAnsi="Arial" w:cs="Arial"/>
                <w:snapToGrid w:val="0"/>
                <w:lang w:eastAsia="en-US"/>
              </w:rPr>
            </w:pPr>
            <w:r w:rsidRPr="00F276B8">
              <w:rPr>
                <w:rFonts w:ascii="Arial" w:hAnsi="Arial" w:cs="Arial"/>
              </w:rPr>
              <w:t>Исполнитель должен иметь</w:t>
            </w:r>
            <w:r w:rsidR="007B4383" w:rsidRPr="00F276B8">
              <w:rPr>
                <w:rFonts w:ascii="Arial" w:eastAsia="Times New Roman" w:hAnsi="Arial" w:cs="Arial"/>
                <w:snapToGrid w:val="0"/>
                <w:lang w:eastAsia="en-US"/>
              </w:rPr>
              <w:t xml:space="preserve"> лицензию на осуществление деятельности по проведению экспертизы промышленной безопасности, включающая следующие виды:</w:t>
            </w:r>
          </w:p>
          <w:p w14:paraId="1D204FC8" w14:textId="77777777" w:rsidR="007B4383" w:rsidRPr="00F276B8" w:rsidRDefault="007B4383" w:rsidP="001F3BEF">
            <w:pPr>
              <w:spacing w:after="0" w:line="240" w:lineRule="auto"/>
              <w:jc w:val="both"/>
              <w:rPr>
                <w:rFonts w:ascii="Arial" w:eastAsia="Times New Roman" w:hAnsi="Arial" w:cs="Arial"/>
                <w:snapToGrid w:val="0"/>
                <w:lang w:eastAsia="en-US"/>
              </w:rPr>
            </w:pPr>
            <w:r w:rsidRPr="00F276B8">
              <w:rPr>
                <w:rFonts w:ascii="Arial" w:eastAsia="Times New Roman" w:hAnsi="Arial" w:cs="Arial"/>
                <w:snapToGrid w:val="0"/>
                <w:lang w:eastAsia="en-US"/>
              </w:rPr>
              <w:t>-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14:paraId="5D6A18F8" w14:textId="77777777" w:rsidR="007B4383" w:rsidRDefault="007B4383" w:rsidP="001F3BEF">
            <w:pPr>
              <w:spacing w:after="0" w:line="240" w:lineRule="auto"/>
              <w:jc w:val="both"/>
              <w:rPr>
                <w:rFonts w:ascii="Arial" w:eastAsia="Times New Roman" w:hAnsi="Arial" w:cs="Arial"/>
                <w:snapToGrid w:val="0"/>
                <w:lang w:eastAsia="en-US"/>
              </w:rPr>
            </w:pPr>
            <w:r w:rsidRPr="00F276B8">
              <w:rPr>
                <w:rFonts w:ascii="Arial" w:eastAsia="Times New Roman" w:hAnsi="Arial" w:cs="Arial"/>
                <w:snapToGrid w:val="0"/>
                <w:lang w:eastAsia="en-US"/>
              </w:rPr>
              <w:t xml:space="preserve">-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Российской Федерации </w:t>
            </w:r>
            <w:r w:rsidRPr="00F276B8">
              <w:rPr>
                <w:rFonts w:ascii="Arial" w:eastAsia="Times New Roman" w:hAnsi="Arial" w:cs="Arial"/>
                <w:bCs/>
                <w:snapToGrid w:val="0"/>
                <w:lang w:eastAsia="en-US"/>
              </w:rPr>
              <w:t xml:space="preserve">от 21.07.1997 № 116-ФЗ </w:t>
            </w:r>
            <w:r w:rsidRPr="00F276B8">
              <w:rPr>
                <w:rFonts w:ascii="Arial" w:eastAsia="Times New Roman" w:hAnsi="Arial" w:cs="Arial"/>
                <w:snapToGrid w:val="0"/>
                <w:lang w:eastAsia="en-US"/>
              </w:rPr>
              <w:t>"О промышленной безопасности опасных производственных объектов".</w:t>
            </w:r>
          </w:p>
          <w:p w14:paraId="7BA178C1" w14:textId="73A35E6B" w:rsidR="00FD36D0" w:rsidRPr="00F276B8" w:rsidRDefault="00FD36D0" w:rsidP="001F3BEF">
            <w:pPr>
              <w:spacing w:after="0" w:line="240" w:lineRule="auto"/>
              <w:jc w:val="both"/>
              <w:rPr>
                <w:rFonts w:ascii="Arial" w:eastAsia="Times New Roman" w:hAnsi="Arial" w:cs="Arial"/>
                <w:snapToGrid w:val="0"/>
                <w:lang w:eastAsia="en-US"/>
              </w:rPr>
            </w:pPr>
          </w:p>
        </w:tc>
      </w:tr>
      <w:tr w:rsidR="007B4383" w:rsidRPr="00F276B8" w14:paraId="03355D48" w14:textId="77777777" w:rsidTr="00006ADB">
        <w:tc>
          <w:tcPr>
            <w:tcW w:w="0" w:type="auto"/>
            <w:vAlign w:val="center"/>
            <w:hideMark/>
          </w:tcPr>
          <w:p w14:paraId="0133CF2E"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t>3.2.</w:t>
            </w:r>
          </w:p>
        </w:tc>
        <w:tc>
          <w:tcPr>
            <w:tcW w:w="3258" w:type="dxa"/>
            <w:vAlign w:val="center"/>
            <w:hideMark/>
          </w:tcPr>
          <w:p w14:paraId="3B9FCCB0" w14:textId="77777777" w:rsidR="007B4383" w:rsidRPr="00F276B8" w:rsidRDefault="007B4383" w:rsidP="001F3BEF">
            <w:pPr>
              <w:tabs>
                <w:tab w:val="left" w:pos="0"/>
              </w:tabs>
              <w:spacing w:after="0" w:line="240" w:lineRule="auto"/>
              <w:rPr>
                <w:rFonts w:ascii="Arial" w:hAnsi="Arial" w:cs="Arial"/>
                <w:lang w:eastAsia="en-US"/>
              </w:rPr>
            </w:pPr>
            <w:r w:rsidRPr="00F276B8">
              <w:rPr>
                <w:rFonts w:ascii="Arial" w:hAnsi="Arial" w:cs="Arial"/>
                <w:bCs/>
              </w:rPr>
              <w:t>Характеристика подрядной организации – по составу персонала (количественно - качественный), по тех. вооруженности, по опыту работы в сфере выполняемых работ, оказываемых услуг, поставляемых товаров.</w:t>
            </w:r>
          </w:p>
        </w:tc>
        <w:tc>
          <w:tcPr>
            <w:tcW w:w="10879" w:type="dxa"/>
            <w:vAlign w:val="center"/>
            <w:hideMark/>
          </w:tcPr>
          <w:p w14:paraId="7C7C3F85" w14:textId="1C54A69B" w:rsidR="003445AA" w:rsidRPr="00F276B8" w:rsidRDefault="00A226B3" w:rsidP="001F3BEF">
            <w:pPr>
              <w:keepNext/>
              <w:keepLines/>
              <w:spacing w:after="0" w:line="240" w:lineRule="auto"/>
              <w:jc w:val="both"/>
              <w:rPr>
                <w:rFonts w:ascii="Arial" w:hAnsi="Arial" w:cs="Arial"/>
              </w:rPr>
            </w:pPr>
            <w:r w:rsidRPr="00F276B8">
              <w:rPr>
                <w:rFonts w:ascii="Arial" w:hAnsi="Arial" w:cs="Arial"/>
              </w:rPr>
              <w:t xml:space="preserve">1. </w:t>
            </w:r>
            <w:r w:rsidR="007B4383" w:rsidRPr="00F276B8">
              <w:rPr>
                <w:rFonts w:ascii="Arial" w:hAnsi="Arial" w:cs="Arial"/>
              </w:rPr>
              <w:t>Оказывать услуги с использованием лаборатории по неразрушающему контролю, аттестованную в установленном порядке и имеющую соответствующее свидетельство в необходимых областях в соответствии с «</w:t>
            </w:r>
            <w:r w:rsidR="007B4383" w:rsidRPr="00654EB6">
              <w:rPr>
                <w:rFonts w:ascii="Arial" w:hAnsi="Arial" w:cs="Arial"/>
              </w:rPr>
              <w:t>Правилами аттестации и основными требованиями к лабораториям неразрушающего контроля</w:t>
            </w:r>
            <w:r w:rsidR="003445AA" w:rsidRPr="00654EB6">
              <w:rPr>
                <w:rFonts w:ascii="Arial" w:hAnsi="Arial" w:cs="Arial"/>
              </w:rPr>
              <w:t>», приняты</w:t>
            </w:r>
            <w:r w:rsidR="00565B73" w:rsidRPr="00654EB6">
              <w:rPr>
                <w:rFonts w:ascii="Arial" w:hAnsi="Arial" w:cs="Arial"/>
              </w:rPr>
              <w:t>ми</w:t>
            </w:r>
            <w:r w:rsidR="003445AA" w:rsidRPr="00654EB6">
              <w:rPr>
                <w:rFonts w:ascii="Arial" w:hAnsi="Arial" w:cs="Arial"/>
              </w:rPr>
              <w:t xml:space="preserve"> решением наблюдательного совета единой системы оценки соответствия в области промышленной</w:t>
            </w:r>
            <w:r w:rsidR="003445AA" w:rsidRPr="00F276B8">
              <w:rPr>
                <w:rFonts w:ascii="Arial" w:hAnsi="Arial" w:cs="Arial"/>
              </w:rPr>
              <w:t>, экологической безопасности, безопасности в энергетике и строительстве от 29.12.2020 №</w:t>
            </w:r>
            <w:r w:rsidR="00E91EFF" w:rsidRPr="00F276B8">
              <w:rPr>
                <w:rFonts w:ascii="Arial" w:hAnsi="Arial" w:cs="Arial"/>
              </w:rPr>
              <w:t xml:space="preserve"> 99-БНС</w:t>
            </w:r>
            <w:r w:rsidR="00565B73">
              <w:rPr>
                <w:rFonts w:ascii="Arial" w:hAnsi="Arial" w:cs="Arial"/>
              </w:rPr>
              <w:t>.</w:t>
            </w:r>
            <w:r w:rsidR="00E91EFF" w:rsidRPr="00F276B8">
              <w:rPr>
                <w:rFonts w:ascii="Arial" w:hAnsi="Arial" w:cs="Arial"/>
              </w:rPr>
              <w:t xml:space="preserve"> </w:t>
            </w:r>
          </w:p>
          <w:p w14:paraId="459DD6D7" w14:textId="4AAABBE3" w:rsidR="00A226B3" w:rsidRPr="00F276B8" w:rsidRDefault="00A226B3" w:rsidP="001F3BEF">
            <w:pPr>
              <w:keepNext/>
              <w:keepLines/>
              <w:spacing w:after="0" w:line="240" w:lineRule="auto"/>
              <w:jc w:val="both"/>
              <w:rPr>
                <w:rFonts w:ascii="Arial" w:hAnsi="Arial" w:cs="Arial"/>
              </w:rPr>
            </w:pPr>
            <w:r w:rsidRPr="00F276B8">
              <w:rPr>
                <w:rFonts w:ascii="Arial" w:hAnsi="Arial" w:cs="Arial"/>
              </w:rPr>
              <w:t xml:space="preserve">2. </w:t>
            </w:r>
            <w:r w:rsidR="007B4383" w:rsidRPr="00F276B8">
              <w:rPr>
                <w:rFonts w:ascii="Arial" w:hAnsi="Arial" w:cs="Arial"/>
              </w:rPr>
              <w:t>Оказание услуг проводится экспертами, аттестованными в необходимых областях промышленной безопасности в соответствии с требованиями Постановления Правительства Российской Федер</w:t>
            </w:r>
            <w:r w:rsidR="003445AA" w:rsidRPr="00F276B8">
              <w:rPr>
                <w:rFonts w:ascii="Arial" w:hAnsi="Arial" w:cs="Arial"/>
              </w:rPr>
              <w:t>ации от 02</w:t>
            </w:r>
            <w:r w:rsidR="007B4383" w:rsidRPr="00F276B8">
              <w:rPr>
                <w:rFonts w:ascii="Arial" w:hAnsi="Arial" w:cs="Arial"/>
              </w:rPr>
              <w:t>.0</w:t>
            </w:r>
            <w:r w:rsidR="003445AA" w:rsidRPr="00F276B8">
              <w:rPr>
                <w:rFonts w:ascii="Arial" w:hAnsi="Arial" w:cs="Arial"/>
              </w:rPr>
              <w:t>6.2022 № 11</w:t>
            </w:r>
            <w:r w:rsidR="007B4383" w:rsidRPr="00F276B8">
              <w:rPr>
                <w:rFonts w:ascii="Arial" w:hAnsi="Arial" w:cs="Arial"/>
              </w:rPr>
              <w:t xml:space="preserve">09 «Об аттестации экспертов в области промышленной безопасности». </w:t>
            </w:r>
          </w:p>
          <w:p w14:paraId="6A8CA487" w14:textId="77777777" w:rsidR="007B4383" w:rsidRDefault="00A226B3" w:rsidP="001F3BEF">
            <w:pPr>
              <w:keepNext/>
              <w:keepLines/>
              <w:spacing w:after="0" w:line="240" w:lineRule="auto"/>
              <w:jc w:val="both"/>
              <w:rPr>
                <w:rFonts w:ascii="Arial" w:hAnsi="Arial" w:cs="Arial"/>
              </w:rPr>
            </w:pPr>
            <w:r w:rsidRPr="00F276B8">
              <w:rPr>
                <w:rFonts w:ascii="Arial" w:hAnsi="Arial" w:cs="Arial"/>
              </w:rPr>
              <w:t xml:space="preserve">3. </w:t>
            </w:r>
            <w:r w:rsidR="007B4383" w:rsidRPr="00F276B8">
              <w:rPr>
                <w:rFonts w:ascii="Arial" w:hAnsi="Arial" w:cs="Arial"/>
              </w:rPr>
              <w:t>В проведении экспертизы промышленной безопасности могут участвовать эксперты первой и (или) второй, и (или) третьей категории, аттестованные в порядке, установленном Постановления Правительства Российской Федерации от</w:t>
            </w:r>
            <w:r w:rsidR="003445AA" w:rsidRPr="00F276B8">
              <w:rPr>
                <w:rFonts w:ascii="Arial" w:hAnsi="Arial" w:cs="Arial"/>
              </w:rPr>
              <w:t xml:space="preserve"> 02.06.2022 № 1109 </w:t>
            </w:r>
            <w:r w:rsidR="007B4383" w:rsidRPr="00F276B8">
              <w:rPr>
                <w:rFonts w:ascii="Arial" w:hAnsi="Arial" w:cs="Arial"/>
              </w:rPr>
              <w:t>«Об аттестации экспертов в области промышленной безопасности».</w:t>
            </w:r>
          </w:p>
          <w:p w14:paraId="5347C3F5" w14:textId="18B4C8EB" w:rsidR="00FD36D0" w:rsidRPr="00F276B8" w:rsidRDefault="00FD36D0" w:rsidP="001F3BEF">
            <w:pPr>
              <w:keepNext/>
              <w:keepLines/>
              <w:spacing w:after="0" w:line="240" w:lineRule="auto"/>
              <w:jc w:val="both"/>
              <w:rPr>
                <w:rFonts w:ascii="Arial" w:hAnsi="Arial" w:cs="Arial"/>
                <w:lang w:eastAsia="en-US"/>
              </w:rPr>
            </w:pPr>
          </w:p>
        </w:tc>
      </w:tr>
      <w:tr w:rsidR="007B4383" w:rsidRPr="00F276B8" w14:paraId="1DB804D0" w14:textId="77777777" w:rsidTr="00006ADB">
        <w:tc>
          <w:tcPr>
            <w:tcW w:w="0" w:type="auto"/>
            <w:vAlign w:val="center"/>
          </w:tcPr>
          <w:p w14:paraId="31484D60" w14:textId="77777777" w:rsidR="007B4383" w:rsidRPr="00F276B8" w:rsidRDefault="007B4383" w:rsidP="001F3BEF">
            <w:pPr>
              <w:tabs>
                <w:tab w:val="left" w:pos="0"/>
              </w:tabs>
              <w:spacing w:after="0" w:line="240" w:lineRule="auto"/>
              <w:jc w:val="center"/>
              <w:rPr>
                <w:rFonts w:ascii="Arial" w:hAnsi="Arial" w:cs="Arial"/>
              </w:rPr>
            </w:pPr>
            <w:r w:rsidRPr="00F276B8">
              <w:rPr>
                <w:rFonts w:ascii="Arial" w:hAnsi="Arial" w:cs="Arial"/>
              </w:rPr>
              <w:t>3.3.</w:t>
            </w:r>
          </w:p>
        </w:tc>
        <w:tc>
          <w:tcPr>
            <w:tcW w:w="3258" w:type="dxa"/>
            <w:vAlign w:val="center"/>
          </w:tcPr>
          <w:p w14:paraId="3DCD3AE3" w14:textId="77777777" w:rsidR="007B4383" w:rsidRPr="00F276B8" w:rsidRDefault="007B4383" w:rsidP="001F3BEF">
            <w:pPr>
              <w:tabs>
                <w:tab w:val="left" w:pos="0"/>
              </w:tabs>
              <w:spacing w:after="0" w:line="240" w:lineRule="auto"/>
              <w:rPr>
                <w:rFonts w:ascii="Arial" w:hAnsi="Arial" w:cs="Arial"/>
                <w:bCs/>
              </w:rPr>
            </w:pPr>
            <w:r w:rsidRPr="00F276B8">
              <w:rPr>
                <w:rFonts w:ascii="Arial" w:hAnsi="Arial" w:cs="Arial"/>
                <w:bCs/>
              </w:rPr>
              <w:t>Дополнительные требования к составу коммерческого предложения</w:t>
            </w:r>
          </w:p>
        </w:tc>
        <w:tc>
          <w:tcPr>
            <w:tcW w:w="10879" w:type="dxa"/>
            <w:vAlign w:val="center"/>
          </w:tcPr>
          <w:p w14:paraId="0558ED3C" w14:textId="77777777" w:rsidR="007B4383" w:rsidRPr="00F276B8" w:rsidRDefault="003445AA" w:rsidP="001F3BEF">
            <w:pPr>
              <w:spacing w:after="0" w:line="240" w:lineRule="auto"/>
              <w:jc w:val="both"/>
              <w:rPr>
                <w:rFonts w:ascii="Arial" w:hAnsi="Arial" w:cs="Arial"/>
              </w:rPr>
            </w:pPr>
            <w:r w:rsidRPr="00F276B8">
              <w:rPr>
                <w:rFonts w:ascii="Arial" w:hAnsi="Arial" w:cs="Arial"/>
              </w:rPr>
              <w:t xml:space="preserve">1. </w:t>
            </w:r>
            <w:r w:rsidR="007B4383" w:rsidRPr="00F276B8">
              <w:rPr>
                <w:rFonts w:ascii="Arial" w:hAnsi="Arial" w:cs="Arial"/>
              </w:rPr>
              <w:t xml:space="preserve">Ценовое предложение должно включать все затраты по оказанию услуг, в том числе: на мероприятия по соблюдению охраны труда, пожарной безопасности и санитарно-гигиенических норм, расходов на уплату таможенных пошлин, </w:t>
            </w:r>
            <w:r w:rsidR="007B4383" w:rsidRPr="00F276B8">
              <w:rPr>
                <w:rFonts w:ascii="Arial" w:hAnsi="Arial" w:cs="Arial"/>
                <w:bCs/>
              </w:rPr>
              <w:t xml:space="preserve">налог на добавленную стоимость (НДС), </w:t>
            </w:r>
            <w:r w:rsidR="007B4383" w:rsidRPr="00F276B8">
              <w:rPr>
                <w:rFonts w:ascii="Arial" w:hAnsi="Arial" w:cs="Arial"/>
              </w:rPr>
              <w:t>иных налогов и других обязательных платежей.</w:t>
            </w:r>
          </w:p>
          <w:p w14:paraId="3F91D74F" w14:textId="77777777" w:rsidR="007B4383" w:rsidRPr="00F276B8" w:rsidRDefault="003445AA" w:rsidP="001F3BEF">
            <w:pPr>
              <w:pStyle w:val="a7"/>
              <w:spacing w:after="0" w:line="240" w:lineRule="auto"/>
              <w:ind w:left="0"/>
              <w:jc w:val="both"/>
              <w:rPr>
                <w:rFonts w:ascii="Arial" w:hAnsi="Arial" w:cs="Arial"/>
                <w:bCs/>
              </w:rPr>
            </w:pPr>
            <w:r w:rsidRPr="00F276B8">
              <w:rPr>
                <w:rFonts w:ascii="Arial" w:hAnsi="Arial" w:cs="Arial"/>
                <w:bCs/>
              </w:rPr>
              <w:t xml:space="preserve">2. </w:t>
            </w:r>
            <w:r w:rsidR="007B4383" w:rsidRPr="00F276B8">
              <w:rPr>
                <w:rFonts w:ascii="Arial" w:hAnsi="Arial" w:cs="Arial"/>
                <w:bCs/>
              </w:rPr>
              <w:t xml:space="preserve">НДС входит в цену Договора независимо от того, какую систему налогообложения применяет участник закупки (победитель), согласно Положению </w:t>
            </w:r>
            <w:bookmarkStart w:id="5" w:name="_Hlk528593602"/>
            <w:r w:rsidR="007B4383" w:rsidRPr="00F276B8">
              <w:rPr>
                <w:rFonts w:ascii="Arial" w:hAnsi="Arial" w:cs="Arial"/>
                <w:bCs/>
              </w:rPr>
              <w:t>о закупках товаров, работ, услуг</w:t>
            </w:r>
            <w:bookmarkEnd w:id="5"/>
            <w:r w:rsidR="007B4383" w:rsidRPr="00F276B8">
              <w:rPr>
                <w:rFonts w:ascii="Arial" w:hAnsi="Arial" w:cs="Arial"/>
                <w:bCs/>
              </w:rPr>
              <w:t xml:space="preserve"> Тюменского муниципального унитарного предприятия «Тюменские тепловые сети», утвержденному приказом генерального директора от 15.08.2022 № 128.</w:t>
            </w:r>
          </w:p>
          <w:p w14:paraId="58FDDA99" w14:textId="246C6A90" w:rsidR="00FD36D0" w:rsidRPr="00F276B8" w:rsidRDefault="003445AA" w:rsidP="0053146A">
            <w:pPr>
              <w:spacing w:after="0" w:line="240" w:lineRule="auto"/>
              <w:jc w:val="both"/>
              <w:rPr>
                <w:rFonts w:ascii="Arial" w:hAnsi="Arial" w:cs="Arial"/>
              </w:rPr>
            </w:pPr>
            <w:r w:rsidRPr="00F276B8">
              <w:rPr>
                <w:rFonts w:ascii="Arial" w:hAnsi="Arial" w:cs="Arial"/>
              </w:rPr>
              <w:t xml:space="preserve">3. </w:t>
            </w:r>
            <w:r w:rsidR="007B4383" w:rsidRPr="00F276B8">
              <w:rPr>
                <w:rFonts w:ascii="Arial" w:hAnsi="Arial" w:cs="Arial"/>
              </w:rPr>
              <w:t xml:space="preserve">Разработанное ценовое предложение необходимо направить Заказчику по адресу электронной почты: </w:t>
            </w:r>
            <w:proofErr w:type="spellStart"/>
            <w:r w:rsidR="00A226B3" w:rsidRPr="00F276B8">
              <w:rPr>
                <w:rFonts w:ascii="Arial" w:hAnsi="Arial" w:cs="Arial"/>
                <w:lang w:val="en-US"/>
              </w:rPr>
              <w:t>tmup</w:t>
            </w:r>
            <w:proofErr w:type="spellEnd"/>
            <w:r w:rsidR="00A226B3" w:rsidRPr="00F276B8">
              <w:rPr>
                <w:rFonts w:ascii="Arial" w:hAnsi="Arial" w:cs="Arial"/>
              </w:rPr>
              <w:t>_</w:t>
            </w:r>
            <w:proofErr w:type="spellStart"/>
            <w:r w:rsidR="00A226B3" w:rsidRPr="00F276B8">
              <w:rPr>
                <w:rFonts w:ascii="Arial" w:hAnsi="Arial" w:cs="Arial"/>
                <w:lang w:val="en-US"/>
              </w:rPr>
              <w:t>teploseti</w:t>
            </w:r>
            <w:proofErr w:type="spellEnd"/>
            <w:r w:rsidR="00A226B3" w:rsidRPr="00F276B8">
              <w:rPr>
                <w:rFonts w:ascii="Arial" w:hAnsi="Arial" w:cs="Arial"/>
              </w:rPr>
              <w:t>@</w:t>
            </w:r>
            <w:r w:rsidR="00A226B3" w:rsidRPr="00F276B8">
              <w:rPr>
                <w:rFonts w:ascii="Arial" w:hAnsi="Arial" w:cs="Arial"/>
                <w:lang w:val="en-US"/>
              </w:rPr>
              <w:t>mail</w:t>
            </w:r>
            <w:r w:rsidR="00A226B3" w:rsidRPr="00F276B8">
              <w:rPr>
                <w:rFonts w:ascii="Arial" w:hAnsi="Arial" w:cs="Arial"/>
              </w:rPr>
              <w:t>.</w:t>
            </w:r>
            <w:proofErr w:type="spellStart"/>
            <w:r w:rsidR="00A226B3" w:rsidRPr="00F276B8">
              <w:rPr>
                <w:rFonts w:ascii="Arial" w:hAnsi="Arial" w:cs="Arial"/>
                <w:lang w:val="en-US"/>
              </w:rPr>
              <w:t>ru</w:t>
            </w:r>
            <w:proofErr w:type="spellEnd"/>
            <w:r w:rsidR="007B4383" w:rsidRPr="00F276B8">
              <w:rPr>
                <w:rFonts w:ascii="Arial" w:hAnsi="Arial" w:cs="Arial"/>
              </w:rPr>
              <w:t xml:space="preserve"> в течение 3 (трех) дней с даты размещения заказчиком на сайте в ЕИС протокола подведения итогов настоящей закупки.</w:t>
            </w:r>
          </w:p>
        </w:tc>
      </w:tr>
      <w:tr w:rsidR="007B4383" w:rsidRPr="00F276B8" w14:paraId="6BF8E7C4" w14:textId="77777777" w:rsidTr="0053146A">
        <w:trPr>
          <w:trHeight w:val="1885"/>
        </w:trPr>
        <w:tc>
          <w:tcPr>
            <w:tcW w:w="0" w:type="auto"/>
            <w:vAlign w:val="center"/>
            <w:hideMark/>
          </w:tcPr>
          <w:p w14:paraId="379D6240"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lastRenderedPageBreak/>
              <w:t>4.</w:t>
            </w:r>
          </w:p>
        </w:tc>
        <w:tc>
          <w:tcPr>
            <w:tcW w:w="3258" w:type="dxa"/>
            <w:vAlign w:val="center"/>
            <w:hideMark/>
          </w:tcPr>
          <w:p w14:paraId="2BCEFE0E" w14:textId="77777777" w:rsidR="007B4383" w:rsidRPr="00F276B8" w:rsidRDefault="007B4383" w:rsidP="001F3BEF">
            <w:pPr>
              <w:tabs>
                <w:tab w:val="left" w:pos="0"/>
              </w:tabs>
              <w:spacing w:after="0" w:line="240" w:lineRule="auto"/>
              <w:rPr>
                <w:rFonts w:ascii="Arial" w:hAnsi="Arial" w:cs="Arial"/>
                <w:lang w:eastAsia="en-US"/>
              </w:rPr>
            </w:pPr>
            <w:r w:rsidRPr="00F276B8">
              <w:rPr>
                <w:rFonts w:ascii="Arial" w:hAnsi="Arial" w:cs="Arial"/>
                <w:bCs/>
              </w:rPr>
              <w:t>Гарантийный срок, условия действия гарантии, ответственность, порядок предоставления претензий</w:t>
            </w:r>
          </w:p>
        </w:tc>
        <w:tc>
          <w:tcPr>
            <w:tcW w:w="10879" w:type="dxa"/>
            <w:vAlign w:val="center"/>
            <w:hideMark/>
          </w:tcPr>
          <w:p w14:paraId="3EF51988" w14:textId="77777777" w:rsidR="007B4383" w:rsidRPr="00F276B8" w:rsidRDefault="007B4383" w:rsidP="001F3BEF">
            <w:pPr>
              <w:tabs>
                <w:tab w:val="left" w:pos="0"/>
              </w:tabs>
              <w:spacing w:after="0" w:line="240" w:lineRule="auto"/>
              <w:jc w:val="both"/>
              <w:rPr>
                <w:rFonts w:ascii="Arial" w:eastAsia="Times New Roman" w:hAnsi="Arial" w:cs="Arial"/>
                <w:color w:val="000000"/>
                <w:lang w:eastAsia="en-US"/>
              </w:rPr>
            </w:pPr>
            <w:r w:rsidRPr="00F276B8">
              <w:rPr>
                <w:rFonts w:ascii="Arial" w:eastAsia="Times New Roman" w:hAnsi="Arial" w:cs="Arial"/>
                <w:color w:val="000000"/>
              </w:rPr>
              <w:t>Срок предоставления гарантии качества оказываемых услуг – в течение 6 месяцев с момента подписания акт сдачи приемки оказанных услуг.</w:t>
            </w:r>
          </w:p>
          <w:p w14:paraId="5BE143F5" w14:textId="12698103" w:rsidR="00D35117" w:rsidRPr="00F276B8" w:rsidRDefault="007B4383" w:rsidP="0053146A">
            <w:pPr>
              <w:tabs>
                <w:tab w:val="left" w:pos="0"/>
              </w:tabs>
              <w:spacing w:after="0" w:line="240" w:lineRule="auto"/>
              <w:jc w:val="both"/>
              <w:rPr>
                <w:rFonts w:ascii="Arial" w:hAnsi="Arial" w:cs="Arial"/>
                <w:lang w:eastAsia="en-US"/>
              </w:rPr>
            </w:pPr>
            <w:r w:rsidRPr="00F276B8">
              <w:rPr>
                <w:rFonts w:ascii="Arial" w:eastAsia="Times New Roman" w:hAnsi="Arial" w:cs="Arial"/>
                <w:color w:val="000000"/>
              </w:rPr>
              <w:t>В случае выявления несоответствий или недостатков в результате оказанных услуг в течение срока действия гарантии качества</w:t>
            </w:r>
            <w:r w:rsidR="00565B73">
              <w:rPr>
                <w:rFonts w:ascii="Arial" w:eastAsia="Times New Roman" w:hAnsi="Arial" w:cs="Arial"/>
                <w:color w:val="000000"/>
              </w:rPr>
              <w:t>,</w:t>
            </w:r>
            <w:r w:rsidRPr="00F276B8">
              <w:rPr>
                <w:rFonts w:ascii="Arial" w:eastAsia="Times New Roman" w:hAnsi="Arial" w:cs="Arial"/>
                <w:color w:val="000000"/>
              </w:rPr>
              <w:t xml:space="preserve"> Исполнитель обязуется устранить указанные несоответствия или недостатки в срок не более 10 (десяти) календарных дней со дня предъявления Заказчиком соответствующей письменной претензии с указанием несоответствий или недостатков. При этом гарантийный срок продлевается на период устранения несоответствий или недостатков</w:t>
            </w:r>
            <w:r w:rsidR="009A29DA" w:rsidRPr="00F276B8">
              <w:rPr>
                <w:rFonts w:ascii="Arial" w:eastAsia="Times New Roman" w:hAnsi="Arial" w:cs="Arial"/>
                <w:color w:val="000000"/>
              </w:rPr>
              <w:t>.</w:t>
            </w:r>
          </w:p>
        </w:tc>
      </w:tr>
      <w:tr w:rsidR="007B4383" w:rsidRPr="00F276B8" w14:paraId="124543B5" w14:textId="77777777" w:rsidTr="0053146A">
        <w:trPr>
          <w:trHeight w:val="836"/>
        </w:trPr>
        <w:tc>
          <w:tcPr>
            <w:tcW w:w="0" w:type="auto"/>
            <w:vAlign w:val="center"/>
            <w:hideMark/>
          </w:tcPr>
          <w:p w14:paraId="46E03B45" w14:textId="77777777" w:rsidR="007B4383" w:rsidRPr="00F276B8" w:rsidRDefault="007B4383" w:rsidP="001F3BEF">
            <w:pPr>
              <w:tabs>
                <w:tab w:val="left" w:pos="0"/>
              </w:tabs>
              <w:spacing w:after="0" w:line="240" w:lineRule="auto"/>
              <w:jc w:val="center"/>
              <w:rPr>
                <w:rFonts w:ascii="Arial" w:hAnsi="Arial" w:cs="Arial"/>
                <w:lang w:eastAsia="en-US"/>
              </w:rPr>
            </w:pPr>
            <w:r w:rsidRPr="00F276B8">
              <w:rPr>
                <w:rFonts w:ascii="Arial" w:hAnsi="Arial" w:cs="Arial"/>
              </w:rPr>
              <w:t>5.</w:t>
            </w:r>
          </w:p>
        </w:tc>
        <w:tc>
          <w:tcPr>
            <w:tcW w:w="3258" w:type="dxa"/>
            <w:vAlign w:val="center"/>
            <w:hideMark/>
          </w:tcPr>
          <w:p w14:paraId="234EA3A7" w14:textId="77777777" w:rsidR="007B4383" w:rsidRPr="00F276B8" w:rsidRDefault="007B4383" w:rsidP="001F3BEF">
            <w:pPr>
              <w:tabs>
                <w:tab w:val="left" w:pos="0"/>
              </w:tabs>
              <w:spacing w:after="0" w:line="240" w:lineRule="auto"/>
              <w:rPr>
                <w:rFonts w:ascii="Arial" w:hAnsi="Arial" w:cs="Arial"/>
                <w:bCs/>
                <w:lang w:eastAsia="en-US"/>
              </w:rPr>
            </w:pPr>
            <w:r w:rsidRPr="00F276B8">
              <w:rPr>
                <w:rFonts w:ascii="Arial" w:hAnsi="Arial" w:cs="Arial"/>
                <w:bCs/>
              </w:rPr>
              <w:t>Приложения</w:t>
            </w:r>
          </w:p>
        </w:tc>
        <w:tc>
          <w:tcPr>
            <w:tcW w:w="10879" w:type="dxa"/>
            <w:vAlign w:val="center"/>
            <w:hideMark/>
          </w:tcPr>
          <w:p w14:paraId="1AE9127D" w14:textId="08CD2D3C" w:rsidR="007B4383" w:rsidRDefault="003445AA" w:rsidP="001F3BEF">
            <w:pPr>
              <w:spacing w:after="0" w:line="240" w:lineRule="auto"/>
              <w:jc w:val="both"/>
              <w:rPr>
                <w:rFonts w:ascii="Arial" w:eastAsia="Times New Roman" w:hAnsi="Arial" w:cs="Arial"/>
                <w:snapToGrid w:val="0"/>
              </w:rPr>
            </w:pPr>
            <w:r w:rsidRPr="00F276B8">
              <w:rPr>
                <w:rFonts w:ascii="Arial" w:eastAsia="Times New Roman" w:hAnsi="Arial" w:cs="Arial"/>
                <w:snapToGrid w:val="0"/>
              </w:rPr>
              <w:t xml:space="preserve">Приложение № </w:t>
            </w:r>
            <w:r w:rsidR="007B4383" w:rsidRPr="00F276B8">
              <w:rPr>
                <w:rFonts w:ascii="Arial" w:eastAsia="Times New Roman" w:hAnsi="Arial" w:cs="Arial"/>
                <w:snapToGrid w:val="0"/>
              </w:rPr>
              <w:t xml:space="preserve">1. </w:t>
            </w:r>
            <w:r w:rsidR="00F6117D">
              <w:rPr>
                <w:rFonts w:ascii="Arial" w:eastAsia="Times New Roman" w:hAnsi="Arial" w:cs="Arial"/>
                <w:snapToGrid w:val="0"/>
              </w:rPr>
              <w:t>Характеристика</w:t>
            </w:r>
            <w:r w:rsidR="007B4383" w:rsidRPr="00F276B8">
              <w:rPr>
                <w:rFonts w:ascii="Arial" w:eastAsia="Times New Roman" w:hAnsi="Arial" w:cs="Arial"/>
                <w:snapToGrid w:val="0"/>
              </w:rPr>
              <w:t xml:space="preserve"> </w:t>
            </w:r>
            <w:r w:rsidR="00541475" w:rsidRPr="00F276B8">
              <w:rPr>
                <w:rFonts w:ascii="Arial" w:eastAsia="Times New Roman" w:hAnsi="Arial" w:cs="Arial"/>
                <w:snapToGrid w:val="0"/>
              </w:rPr>
              <w:t>О</w:t>
            </w:r>
            <w:r w:rsidR="00DC257C">
              <w:rPr>
                <w:rFonts w:ascii="Arial" w:eastAsia="Times New Roman" w:hAnsi="Arial" w:cs="Arial"/>
                <w:snapToGrid w:val="0"/>
              </w:rPr>
              <w:t>ПО</w:t>
            </w:r>
            <w:r w:rsidR="007B4383" w:rsidRPr="00F276B8">
              <w:rPr>
                <w:rFonts w:ascii="Arial" w:eastAsia="Times New Roman" w:hAnsi="Arial" w:cs="Arial"/>
                <w:snapToGrid w:val="0"/>
              </w:rPr>
              <w:t>, подлежащих проведению экспе</w:t>
            </w:r>
            <w:r w:rsidR="00A77194">
              <w:rPr>
                <w:rFonts w:ascii="Arial" w:eastAsia="Times New Roman" w:hAnsi="Arial" w:cs="Arial"/>
                <w:snapToGrid w:val="0"/>
              </w:rPr>
              <w:t>ртизы промышленной безопасности</w:t>
            </w:r>
            <w:r w:rsidR="007B4383" w:rsidRPr="00F276B8">
              <w:rPr>
                <w:rFonts w:ascii="Arial" w:eastAsia="Times New Roman" w:hAnsi="Arial" w:cs="Arial"/>
                <w:snapToGrid w:val="0"/>
              </w:rPr>
              <w:t>.</w:t>
            </w:r>
          </w:p>
          <w:p w14:paraId="44C34545" w14:textId="0E4FD297" w:rsidR="007B4383" w:rsidRPr="0053146A" w:rsidRDefault="003445AA" w:rsidP="00A77194">
            <w:pPr>
              <w:spacing w:after="0" w:line="240" w:lineRule="auto"/>
              <w:jc w:val="both"/>
              <w:rPr>
                <w:rFonts w:ascii="Arial" w:eastAsia="Times New Roman" w:hAnsi="Arial" w:cs="Arial"/>
                <w:snapToGrid w:val="0"/>
              </w:rPr>
            </w:pPr>
            <w:r w:rsidRPr="00F276B8">
              <w:rPr>
                <w:rFonts w:ascii="Arial" w:eastAsia="Times New Roman" w:hAnsi="Arial" w:cs="Arial"/>
                <w:snapToGrid w:val="0"/>
              </w:rPr>
              <w:t xml:space="preserve">Приложение № </w:t>
            </w:r>
            <w:r w:rsidR="007B4383" w:rsidRPr="00F276B8">
              <w:rPr>
                <w:rFonts w:ascii="Arial" w:eastAsia="Times New Roman" w:hAnsi="Arial" w:cs="Arial"/>
                <w:snapToGrid w:val="0"/>
              </w:rPr>
              <w:t xml:space="preserve">2. </w:t>
            </w:r>
            <w:r w:rsidR="00D35117">
              <w:rPr>
                <w:rFonts w:ascii="Arial" w:eastAsia="Times New Roman" w:hAnsi="Arial" w:cs="Arial"/>
                <w:snapToGrid w:val="0"/>
              </w:rPr>
              <w:t xml:space="preserve">Состав </w:t>
            </w:r>
            <w:r w:rsidR="000E3BA1">
              <w:rPr>
                <w:rFonts w:ascii="Arial" w:eastAsia="Times New Roman" w:hAnsi="Arial" w:cs="Arial"/>
                <w:snapToGrid w:val="0"/>
              </w:rPr>
              <w:t>услуг</w:t>
            </w:r>
            <w:r w:rsidR="00D35117">
              <w:rPr>
                <w:rFonts w:ascii="Arial" w:eastAsia="Times New Roman" w:hAnsi="Arial" w:cs="Arial"/>
                <w:snapToGrid w:val="0"/>
              </w:rPr>
              <w:t xml:space="preserve"> по</w:t>
            </w:r>
            <w:r w:rsidR="007B4383" w:rsidRPr="00F276B8">
              <w:rPr>
                <w:rFonts w:ascii="Arial" w:eastAsia="Times New Roman" w:hAnsi="Arial" w:cs="Arial"/>
                <w:snapToGrid w:val="0"/>
              </w:rPr>
              <w:t xml:space="preserve"> проведению экспертизы промышленной безопасности </w:t>
            </w:r>
            <w:r w:rsidR="009A29DA" w:rsidRPr="00F276B8">
              <w:rPr>
                <w:rFonts w:ascii="Arial" w:eastAsia="Times New Roman" w:hAnsi="Arial" w:cs="Arial"/>
                <w:snapToGrid w:val="0"/>
              </w:rPr>
              <w:t>О</w:t>
            </w:r>
            <w:r w:rsidR="00D35117">
              <w:rPr>
                <w:rFonts w:ascii="Arial" w:eastAsia="Times New Roman" w:hAnsi="Arial" w:cs="Arial"/>
                <w:snapToGrid w:val="0"/>
              </w:rPr>
              <w:t>ПО</w:t>
            </w:r>
            <w:r w:rsidR="00F6117D">
              <w:rPr>
                <w:rFonts w:ascii="Arial" w:eastAsia="Times New Roman" w:hAnsi="Arial" w:cs="Arial"/>
                <w:snapToGrid w:val="0"/>
              </w:rPr>
              <w:t>.</w:t>
            </w:r>
          </w:p>
        </w:tc>
      </w:tr>
    </w:tbl>
    <w:p w14:paraId="06432FDA" w14:textId="77777777" w:rsidR="009A2888" w:rsidRPr="00F276B8" w:rsidRDefault="009A2888" w:rsidP="009A2888">
      <w:pPr>
        <w:spacing w:after="0" w:line="240" w:lineRule="auto"/>
        <w:rPr>
          <w:rFonts w:ascii="Arial" w:hAnsi="Arial" w:cs="Arial"/>
          <w:sz w:val="24"/>
          <w:szCs w:val="24"/>
          <w:lang w:eastAsia="en-US"/>
        </w:rPr>
      </w:pPr>
    </w:p>
    <w:p w14:paraId="5A8F8168" w14:textId="77777777" w:rsidR="009A2888" w:rsidRPr="00F276B8" w:rsidRDefault="009A2888" w:rsidP="009A2888">
      <w:pPr>
        <w:tabs>
          <w:tab w:val="left" w:pos="0"/>
        </w:tabs>
        <w:spacing w:after="0" w:line="240" w:lineRule="auto"/>
        <w:rPr>
          <w:rFonts w:ascii="Arial" w:hAnsi="Arial" w:cs="Arial"/>
          <w:sz w:val="24"/>
          <w:szCs w:val="24"/>
        </w:rPr>
      </w:pPr>
    </w:p>
    <w:p w14:paraId="4E6449FF" w14:textId="77777777" w:rsidR="0022657A" w:rsidRPr="00F276B8" w:rsidRDefault="0022657A" w:rsidP="009A2888">
      <w:pPr>
        <w:tabs>
          <w:tab w:val="left" w:pos="0"/>
        </w:tabs>
        <w:spacing w:after="0" w:line="240" w:lineRule="auto"/>
        <w:rPr>
          <w:rFonts w:ascii="Arial" w:hAnsi="Arial" w:cs="Arial"/>
          <w:sz w:val="24"/>
          <w:szCs w:val="24"/>
        </w:rPr>
      </w:pPr>
    </w:p>
    <w:p w14:paraId="7877A5F5" w14:textId="77777777" w:rsidR="0022657A" w:rsidRPr="00F276B8" w:rsidRDefault="0022657A" w:rsidP="009A2888">
      <w:pPr>
        <w:tabs>
          <w:tab w:val="left" w:pos="0"/>
        </w:tabs>
        <w:spacing w:after="0" w:line="240" w:lineRule="auto"/>
        <w:rPr>
          <w:rFonts w:ascii="Arial" w:hAnsi="Arial" w:cs="Arial"/>
          <w:sz w:val="24"/>
          <w:szCs w:val="24"/>
        </w:rPr>
      </w:pPr>
    </w:p>
    <w:p w14:paraId="21269E8B" w14:textId="77777777" w:rsidR="0022657A" w:rsidRPr="00F276B8" w:rsidRDefault="0022657A" w:rsidP="009A2888">
      <w:pPr>
        <w:tabs>
          <w:tab w:val="left" w:pos="0"/>
        </w:tabs>
        <w:spacing w:after="0" w:line="240" w:lineRule="auto"/>
        <w:rPr>
          <w:rFonts w:ascii="Arial" w:hAnsi="Arial" w:cs="Arial"/>
          <w:sz w:val="24"/>
          <w:szCs w:val="24"/>
        </w:rPr>
      </w:pPr>
    </w:p>
    <w:p w14:paraId="619CFBC2" w14:textId="77777777" w:rsidR="0022657A" w:rsidRPr="00F276B8" w:rsidRDefault="0022657A" w:rsidP="0022657A">
      <w:pPr>
        <w:tabs>
          <w:tab w:val="left" w:pos="0"/>
        </w:tabs>
        <w:spacing w:after="0" w:line="240" w:lineRule="auto"/>
        <w:jc w:val="center"/>
        <w:rPr>
          <w:rFonts w:ascii="Arial" w:hAnsi="Arial" w:cs="Arial"/>
          <w:sz w:val="24"/>
          <w:szCs w:val="24"/>
        </w:rPr>
      </w:pPr>
      <w:r w:rsidRPr="00F276B8">
        <w:rPr>
          <w:rFonts w:ascii="Arial" w:hAnsi="Arial" w:cs="Arial"/>
          <w:sz w:val="24"/>
          <w:szCs w:val="24"/>
        </w:rPr>
        <w:t xml:space="preserve">Инженер </w:t>
      </w:r>
      <w:proofErr w:type="spellStart"/>
      <w:r w:rsidRPr="00F276B8">
        <w:rPr>
          <w:rFonts w:ascii="Arial" w:hAnsi="Arial" w:cs="Arial"/>
          <w:sz w:val="24"/>
          <w:szCs w:val="24"/>
        </w:rPr>
        <w:t>СОТиПБ</w:t>
      </w:r>
      <w:proofErr w:type="spellEnd"/>
      <w:r w:rsidRPr="00F276B8">
        <w:rPr>
          <w:rFonts w:ascii="Arial" w:hAnsi="Arial" w:cs="Arial"/>
          <w:sz w:val="24"/>
          <w:szCs w:val="24"/>
        </w:rPr>
        <w:t xml:space="preserve"> </w:t>
      </w:r>
      <w:proofErr w:type="spellStart"/>
      <w:r w:rsidRPr="00F276B8">
        <w:rPr>
          <w:rFonts w:ascii="Arial" w:hAnsi="Arial" w:cs="Arial"/>
          <w:sz w:val="24"/>
          <w:szCs w:val="24"/>
        </w:rPr>
        <w:t>УЭиР</w:t>
      </w:r>
      <w:proofErr w:type="spellEnd"/>
      <w:r w:rsidRPr="00F276B8">
        <w:rPr>
          <w:rFonts w:ascii="Arial" w:hAnsi="Arial" w:cs="Arial"/>
          <w:sz w:val="24"/>
          <w:szCs w:val="24"/>
        </w:rPr>
        <w:tab/>
      </w:r>
      <w:r w:rsidRPr="00F276B8">
        <w:rPr>
          <w:rFonts w:ascii="Arial" w:hAnsi="Arial" w:cs="Arial"/>
          <w:sz w:val="24"/>
          <w:szCs w:val="24"/>
        </w:rPr>
        <w:tab/>
      </w:r>
      <w:r w:rsidRPr="00F276B8">
        <w:rPr>
          <w:rFonts w:ascii="Arial" w:hAnsi="Arial" w:cs="Arial"/>
          <w:sz w:val="24"/>
          <w:szCs w:val="24"/>
        </w:rPr>
        <w:tab/>
      </w:r>
      <w:r w:rsidRPr="00F276B8">
        <w:rPr>
          <w:rFonts w:ascii="Arial" w:hAnsi="Arial" w:cs="Arial"/>
          <w:sz w:val="24"/>
          <w:szCs w:val="24"/>
        </w:rPr>
        <w:tab/>
      </w:r>
      <w:r w:rsidRPr="00F276B8">
        <w:rPr>
          <w:rFonts w:ascii="Arial" w:hAnsi="Arial" w:cs="Arial"/>
          <w:sz w:val="24"/>
          <w:szCs w:val="24"/>
        </w:rPr>
        <w:tab/>
        <w:t>______________________</w:t>
      </w:r>
      <w:r w:rsidRPr="00F276B8">
        <w:rPr>
          <w:rFonts w:ascii="Arial" w:hAnsi="Arial" w:cs="Arial"/>
          <w:sz w:val="24"/>
          <w:szCs w:val="24"/>
        </w:rPr>
        <w:tab/>
      </w:r>
      <w:r w:rsidRPr="00F276B8">
        <w:rPr>
          <w:rFonts w:ascii="Arial" w:hAnsi="Arial" w:cs="Arial"/>
          <w:sz w:val="24"/>
          <w:szCs w:val="24"/>
        </w:rPr>
        <w:tab/>
      </w:r>
      <w:r w:rsidRPr="00F276B8">
        <w:rPr>
          <w:rFonts w:ascii="Arial" w:hAnsi="Arial" w:cs="Arial"/>
          <w:sz w:val="24"/>
          <w:szCs w:val="24"/>
        </w:rPr>
        <w:tab/>
      </w:r>
      <w:r w:rsidRPr="00F276B8">
        <w:rPr>
          <w:rFonts w:ascii="Arial" w:hAnsi="Arial" w:cs="Arial"/>
          <w:sz w:val="24"/>
          <w:szCs w:val="24"/>
        </w:rPr>
        <w:tab/>
      </w:r>
      <w:proofErr w:type="spellStart"/>
      <w:r w:rsidRPr="00F276B8">
        <w:rPr>
          <w:rFonts w:ascii="Arial" w:hAnsi="Arial" w:cs="Arial"/>
          <w:sz w:val="24"/>
          <w:szCs w:val="24"/>
        </w:rPr>
        <w:t>Абдулганеев</w:t>
      </w:r>
      <w:proofErr w:type="spellEnd"/>
      <w:r w:rsidRPr="00F276B8">
        <w:rPr>
          <w:rFonts w:ascii="Arial" w:hAnsi="Arial" w:cs="Arial"/>
          <w:sz w:val="24"/>
          <w:szCs w:val="24"/>
        </w:rPr>
        <w:t xml:space="preserve"> Р.Р.</w:t>
      </w:r>
    </w:p>
    <w:p w14:paraId="5E732355" w14:textId="77777777" w:rsidR="003445AA" w:rsidRPr="00F276B8" w:rsidRDefault="003445AA">
      <w:pPr>
        <w:rPr>
          <w:rFonts w:ascii="Arial" w:hAnsi="Arial" w:cs="Arial"/>
          <w:bCs/>
          <w:sz w:val="24"/>
          <w:szCs w:val="24"/>
        </w:rPr>
      </w:pPr>
      <w:r w:rsidRPr="00F276B8">
        <w:rPr>
          <w:rFonts w:ascii="Arial" w:hAnsi="Arial" w:cs="Arial"/>
          <w:bCs/>
          <w:sz w:val="24"/>
          <w:szCs w:val="24"/>
        </w:rPr>
        <w:br w:type="page"/>
      </w:r>
    </w:p>
    <w:p w14:paraId="021F5644" w14:textId="77777777" w:rsidR="009A2888" w:rsidRPr="00F276B8" w:rsidRDefault="003445AA" w:rsidP="00CC1D9A">
      <w:pPr>
        <w:tabs>
          <w:tab w:val="left" w:pos="0"/>
        </w:tabs>
        <w:spacing w:after="0" w:line="240" w:lineRule="auto"/>
        <w:jc w:val="right"/>
        <w:rPr>
          <w:rFonts w:ascii="Arial" w:hAnsi="Arial" w:cs="Arial"/>
          <w:bCs/>
        </w:rPr>
      </w:pPr>
      <w:r w:rsidRPr="00F276B8">
        <w:rPr>
          <w:rFonts w:ascii="Arial" w:hAnsi="Arial" w:cs="Arial"/>
          <w:bCs/>
        </w:rPr>
        <w:lastRenderedPageBreak/>
        <w:t xml:space="preserve">Приложение № </w:t>
      </w:r>
      <w:r w:rsidR="009A2888" w:rsidRPr="00F276B8">
        <w:rPr>
          <w:rFonts w:ascii="Arial" w:hAnsi="Arial" w:cs="Arial"/>
          <w:bCs/>
        </w:rPr>
        <w:t xml:space="preserve">1 к заданию </w:t>
      </w:r>
    </w:p>
    <w:p w14:paraId="073D0EC7" w14:textId="77777777" w:rsidR="009A2888" w:rsidRPr="00F276B8" w:rsidRDefault="009A2888" w:rsidP="00CC1D9A">
      <w:pPr>
        <w:tabs>
          <w:tab w:val="left" w:pos="0"/>
        </w:tabs>
        <w:spacing w:after="0" w:line="240" w:lineRule="auto"/>
        <w:jc w:val="right"/>
        <w:rPr>
          <w:rFonts w:ascii="Arial" w:hAnsi="Arial" w:cs="Arial"/>
          <w:bCs/>
        </w:rPr>
      </w:pPr>
    </w:p>
    <w:p w14:paraId="4C6C91E1" w14:textId="3A6ACCD1" w:rsidR="00541475" w:rsidRPr="00F276B8" w:rsidRDefault="009B0467" w:rsidP="00CC1D9A">
      <w:pPr>
        <w:tabs>
          <w:tab w:val="left" w:pos="0"/>
        </w:tabs>
        <w:spacing w:after="0" w:line="240" w:lineRule="auto"/>
        <w:jc w:val="center"/>
        <w:rPr>
          <w:rFonts w:ascii="Arial" w:hAnsi="Arial" w:cs="Arial"/>
          <w:b/>
          <w:bCs/>
        </w:rPr>
      </w:pPr>
      <w:r>
        <w:rPr>
          <w:rFonts w:ascii="Arial" w:hAnsi="Arial" w:cs="Arial"/>
          <w:b/>
          <w:bCs/>
        </w:rPr>
        <w:t xml:space="preserve">Характеристика </w:t>
      </w:r>
      <w:r w:rsidR="00DC257C">
        <w:rPr>
          <w:rFonts w:ascii="Arial" w:hAnsi="Arial" w:cs="Arial"/>
          <w:b/>
          <w:bCs/>
        </w:rPr>
        <w:t>ОПО</w:t>
      </w:r>
      <w:r w:rsidR="009A2888" w:rsidRPr="00F276B8">
        <w:rPr>
          <w:rFonts w:ascii="Arial" w:hAnsi="Arial" w:cs="Arial"/>
          <w:b/>
          <w:bCs/>
        </w:rPr>
        <w:t xml:space="preserve">, </w:t>
      </w:r>
    </w:p>
    <w:p w14:paraId="7C254E4D" w14:textId="77777777" w:rsidR="009A2888" w:rsidRPr="00F276B8" w:rsidRDefault="009A2888" w:rsidP="00CC1D9A">
      <w:pPr>
        <w:tabs>
          <w:tab w:val="left" w:pos="0"/>
        </w:tabs>
        <w:spacing w:after="0" w:line="240" w:lineRule="auto"/>
        <w:jc w:val="center"/>
        <w:rPr>
          <w:rFonts w:ascii="Arial" w:hAnsi="Arial" w:cs="Arial"/>
          <w:b/>
          <w:bCs/>
        </w:rPr>
      </w:pPr>
      <w:r w:rsidRPr="00F276B8">
        <w:rPr>
          <w:rFonts w:ascii="Arial" w:hAnsi="Arial" w:cs="Arial"/>
          <w:b/>
          <w:bCs/>
        </w:rPr>
        <w:t>подлежащих проведению экспертизы промышленной безопасности</w:t>
      </w:r>
    </w:p>
    <w:p w14:paraId="3E39CE44" w14:textId="77777777" w:rsidR="00541475" w:rsidRPr="00F276B8" w:rsidRDefault="00541475" w:rsidP="00CC1D9A">
      <w:pPr>
        <w:tabs>
          <w:tab w:val="left" w:pos="0"/>
        </w:tabs>
        <w:spacing w:after="0" w:line="240" w:lineRule="auto"/>
        <w:jc w:val="center"/>
        <w:rPr>
          <w:rFonts w:ascii="Arial" w:hAnsi="Arial" w:cs="Arial"/>
          <w:b/>
          <w:bCs/>
        </w:rPr>
      </w:pPr>
    </w:p>
    <w:tbl>
      <w:tblPr>
        <w:tblW w:w="14879" w:type="dxa"/>
        <w:tblLook w:val="04A0" w:firstRow="1" w:lastRow="0" w:firstColumn="1" w:lastColumn="0" w:noHBand="0" w:noVBand="1"/>
      </w:tblPr>
      <w:tblGrid>
        <w:gridCol w:w="10627"/>
        <w:gridCol w:w="2100"/>
        <w:gridCol w:w="1000"/>
        <w:gridCol w:w="1152"/>
      </w:tblGrid>
      <w:tr w:rsidR="0053146A" w:rsidRPr="0053146A" w14:paraId="477364A7" w14:textId="77777777" w:rsidTr="00E367D5">
        <w:trPr>
          <w:trHeight w:val="765"/>
        </w:trPr>
        <w:tc>
          <w:tcPr>
            <w:tcW w:w="148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CA001F" w14:textId="4D55F87E" w:rsidR="0053146A" w:rsidRPr="0053146A" w:rsidRDefault="00821B73" w:rsidP="00821B73">
            <w:pPr>
              <w:spacing w:after="0" w:line="240" w:lineRule="auto"/>
              <w:jc w:val="center"/>
              <w:rPr>
                <w:rFonts w:ascii="Arial" w:eastAsia="Times New Roman" w:hAnsi="Arial" w:cs="Arial"/>
                <w:sz w:val="24"/>
                <w:szCs w:val="24"/>
              </w:rPr>
            </w:pPr>
            <w:r w:rsidRPr="00821B73">
              <w:rPr>
                <w:rFonts w:ascii="Arial" w:eastAsia="Times New Roman" w:hAnsi="Arial" w:cs="Arial"/>
                <w:sz w:val="24"/>
                <w:szCs w:val="24"/>
              </w:rPr>
              <w:t xml:space="preserve">Сооружение трубопроводов теплоснабжения </w:t>
            </w:r>
            <w:r>
              <w:rPr>
                <w:rFonts w:ascii="Arial" w:eastAsia="Times New Roman" w:hAnsi="Arial" w:cs="Arial"/>
                <w:sz w:val="24"/>
                <w:szCs w:val="24"/>
              </w:rPr>
              <w:t xml:space="preserve">центрального теплового пункта </w:t>
            </w:r>
            <w:r w:rsidR="0053146A">
              <w:rPr>
                <w:rFonts w:ascii="Arial" w:eastAsia="Times New Roman" w:hAnsi="Arial" w:cs="Arial"/>
                <w:sz w:val="24"/>
                <w:szCs w:val="24"/>
              </w:rPr>
              <w:t xml:space="preserve">(ЦТП), по адресу: </w:t>
            </w:r>
            <w:r w:rsidR="0053146A" w:rsidRPr="0053146A">
              <w:rPr>
                <w:rFonts w:ascii="Arial" w:eastAsia="Times New Roman" w:hAnsi="Arial" w:cs="Arial"/>
                <w:sz w:val="24"/>
                <w:szCs w:val="24"/>
              </w:rPr>
              <w:t>РФ, Тюменская область, г. Тюмень, 2-ой км Старого Тобольского тракта 8, строение 92</w:t>
            </w:r>
          </w:p>
        </w:tc>
      </w:tr>
      <w:tr w:rsidR="0053146A" w:rsidRPr="0053146A" w14:paraId="7D4C55F8" w14:textId="77777777" w:rsidTr="00E367D5">
        <w:trPr>
          <w:trHeight w:val="92"/>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30E927C5"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 xml:space="preserve">Наименование оборудования </w:t>
            </w:r>
          </w:p>
        </w:tc>
        <w:tc>
          <w:tcPr>
            <w:tcW w:w="2100" w:type="dxa"/>
            <w:tcBorders>
              <w:top w:val="nil"/>
              <w:left w:val="nil"/>
              <w:bottom w:val="single" w:sz="4" w:space="0" w:color="auto"/>
              <w:right w:val="single" w:sz="4" w:space="0" w:color="auto"/>
            </w:tcBorders>
            <w:shd w:val="clear" w:color="auto" w:fill="auto"/>
            <w:vAlign w:val="center"/>
            <w:hideMark/>
          </w:tcPr>
          <w:p w14:paraId="7BA786E1"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 xml:space="preserve">Марка </w:t>
            </w:r>
          </w:p>
        </w:tc>
        <w:tc>
          <w:tcPr>
            <w:tcW w:w="1000" w:type="dxa"/>
            <w:tcBorders>
              <w:top w:val="nil"/>
              <w:left w:val="nil"/>
              <w:bottom w:val="single" w:sz="4" w:space="0" w:color="auto"/>
              <w:right w:val="single" w:sz="4" w:space="0" w:color="auto"/>
            </w:tcBorders>
            <w:shd w:val="clear" w:color="auto" w:fill="auto"/>
            <w:vAlign w:val="center"/>
            <w:hideMark/>
          </w:tcPr>
          <w:p w14:paraId="64EE6F88"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 xml:space="preserve">Ед. </w:t>
            </w:r>
            <w:proofErr w:type="spellStart"/>
            <w:r w:rsidRPr="0053146A">
              <w:rPr>
                <w:rFonts w:ascii="Arial" w:eastAsia="Times New Roman" w:hAnsi="Arial" w:cs="Arial"/>
                <w:sz w:val="24"/>
                <w:szCs w:val="24"/>
              </w:rPr>
              <w:t>изм</w:t>
            </w:r>
            <w:proofErr w:type="spellEnd"/>
          </w:p>
        </w:tc>
        <w:tc>
          <w:tcPr>
            <w:tcW w:w="1152" w:type="dxa"/>
            <w:tcBorders>
              <w:top w:val="nil"/>
              <w:left w:val="nil"/>
              <w:bottom w:val="single" w:sz="4" w:space="0" w:color="auto"/>
              <w:right w:val="single" w:sz="4" w:space="0" w:color="auto"/>
            </w:tcBorders>
            <w:shd w:val="clear" w:color="auto" w:fill="auto"/>
            <w:vAlign w:val="center"/>
            <w:hideMark/>
          </w:tcPr>
          <w:p w14:paraId="2A398FBF"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Кол-во</w:t>
            </w:r>
          </w:p>
        </w:tc>
      </w:tr>
      <w:tr w:rsidR="0053146A" w:rsidRPr="0053146A" w14:paraId="14517EF7" w14:textId="77777777" w:rsidTr="0053146A">
        <w:trPr>
          <w:trHeight w:val="315"/>
        </w:trPr>
        <w:tc>
          <w:tcPr>
            <w:tcW w:w="148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8B0526" w14:textId="77777777" w:rsidR="0053146A" w:rsidRPr="0053146A" w:rsidRDefault="0053146A" w:rsidP="0053146A">
            <w:pPr>
              <w:spacing w:after="0" w:line="240" w:lineRule="auto"/>
              <w:jc w:val="center"/>
              <w:rPr>
                <w:rFonts w:ascii="Arial" w:eastAsia="Times New Roman" w:hAnsi="Arial" w:cs="Arial"/>
                <w:b/>
                <w:bCs/>
                <w:sz w:val="24"/>
                <w:szCs w:val="24"/>
              </w:rPr>
            </w:pPr>
            <w:r w:rsidRPr="0053146A">
              <w:rPr>
                <w:rFonts w:ascii="Arial" w:eastAsia="Times New Roman" w:hAnsi="Arial" w:cs="Arial"/>
                <w:b/>
                <w:bCs/>
                <w:sz w:val="24"/>
                <w:szCs w:val="24"/>
              </w:rPr>
              <w:t>Трубопроводы</w:t>
            </w:r>
          </w:p>
        </w:tc>
      </w:tr>
      <w:tr w:rsidR="0053146A" w:rsidRPr="0053146A" w14:paraId="57755026"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15807C76"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Трубопровод</w:t>
            </w:r>
          </w:p>
        </w:tc>
        <w:tc>
          <w:tcPr>
            <w:tcW w:w="2100" w:type="dxa"/>
            <w:tcBorders>
              <w:top w:val="nil"/>
              <w:left w:val="nil"/>
              <w:bottom w:val="single" w:sz="4" w:space="0" w:color="auto"/>
              <w:right w:val="single" w:sz="4" w:space="0" w:color="auto"/>
            </w:tcBorders>
            <w:shd w:val="clear" w:color="auto" w:fill="auto"/>
            <w:vAlign w:val="center"/>
            <w:hideMark/>
          </w:tcPr>
          <w:p w14:paraId="7D336D37"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57х3,5 мм</w:t>
            </w:r>
          </w:p>
        </w:tc>
        <w:tc>
          <w:tcPr>
            <w:tcW w:w="1000" w:type="dxa"/>
            <w:tcBorders>
              <w:top w:val="nil"/>
              <w:left w:val="nil"/>
              <w:bottom w:val="single" w:sz="4" w:space="0" w:color="auto"/>
              <w:right w:val="single" w:sz="4" w:space="0" w:color="auto"/>
            </w:tcBorders>
            <w:shd w:val="clear" w:color="auto" w:fill="auto"/>
            <w:noWrap/>
            <w:vAlign w:val="center"/>
            <w:hideMark/>
          </w:tcPr>
          <w:p w14:paraId="38F1D995"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м</w:t>
            </w:r>
          </w:p>
        </w:tc>
        <w:tc>
          <w:tcPr>
            <w:tcW w:w="1152" w:type="dxa"/>
            <w:tcBorders>
              <w:top w:val="nil"/>
              <w:left w:val="nil"/>
              <w:bottom w:val="single" w:sz="4" w:space="0" w:color="auto"/>
              <w:right w:val="single" w:sz="4" w:space="0" w:color="auto"/>
            </w:tcBorders>
            <w:shd w:val="clear" w:color="auto" w:fill="auto"/>
            <w:noWrap/>
            <w:vAlign w:val="center"/>
            <w:hideMark/>
          </w:tcPr>
          <w:p w14:paraId="3134F3AF"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24</w:t>
            </w:r>
          </w:p>
        </w:tc>
      </w:tr>
      <w:tr w:rsidR="0053146A" w:rsidRPr="0053146A" w14:paraId="22B8B31B"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4A9097E6"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Трубопровод</w:t>
            </w:r>
          </w:p>
        </w:tc>
        <w:tc>
          <w:tcPr>
            <w:tcW w:w="2100" w:type="dxa"/>
            <w:tcBorders>
              <w:top w:val="nil"/>
              <w:left w:val="nil"/>
              <w:bottom w:val="single" w:sz="4" w:space="0" w:color="auto"/>
              <w:right w:val="single" w:sz="4" w:space="0" w:color="auto"/>
            </w:tcBorders>
            <w:shd w:val="clear" w:color="auto" w:fill="auto"/>
            <w:vAlign w:val="center"/>
            <w:hideMark/>
          </w:tcPr>
          <w:p w14:paraId="28202115"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108х4 мм</w:t>
            </w:r>
          </w:p>
        </w:tc>
        <w:tc>
          <w:tcPr>
            <w:tcW w:w="1000" w:type="dxa"/>
            <w:tcBorders>
              <w:top w:val="nil"/>
              <w:left w:val="nil"/>
              <w:bottom w:val="single" w:sz="4" w:space="0" w:color="auto"/>
              <w:right w:val="single" w:sz="4" w:space="0" w:color="auto"/>
            </w:tcBorders>
            <w:shd w:val="clear" w:color="auto" w:fill="auto"/>
            <w:noWrap/>
            <w:vAlign w:val="center"/>
            <w:hideMark/>
          </w:tcPr>
          <w:p w14:paraId="73A1E3E3"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м</w:t>
            </w:r>
          </w:p>
        </w:tc>
        <w:tc>
          <w:tcPr>
            <w:tcW w:w="1152" w:type="dxa"/>
            <w:tcBorders>
              <w:top w:val="nil"/>
              <w:left w:val="nil"/>
              <w:bottom w:val="single" w:sz="4" w:space="0" w:color="auto"/>
              <w:right w:val="single" w:sz="4" w:space="0" w:color="auto"/>
            </w:tcBorders>
            <w:shd w:val="clear" w:color="auto" w:fill="auto"/>
            <w:noWrap/>
            <w:vAlign w:val="center"/>
            <w:hideMark/>
          </w:tcPr>
          <w:p w14:paraId="24B083B0"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33</w:t>
            </w:r>
          </w:p>
        </w:tc>
      </w:tr>
      <w:tr w:rsidR="0053146A" w:rsidRPr="0053146A" w14:paraId="2BD9E249"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22BBE72E"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Трубопровод</w:t>
            </w:r>
          </w:p>
        </w:tc>
        <w:tc>
          <w:tcPr>
            <w:tcW w:w="2100" w:type="dxa"/>
            <w:tcBorders>
              <w:top w:val="nil"/>
              <w:left w:val="nil"/>
              <w:bottom w:val="single" w:sz="4" w:space="0" w:color="auto"/>
              <w:right w:val="single" w:sz="4" w:space="0" w:color="auto"/>
            </w:tcBorders>
            <w:shd w:val="clear" w:color="auto" w:fill="auto"/>
            <w:vAlign w:val="center"/>
            <w:hideMark/>
          </w:tcPr>
          <w:p w14:paraId="1DA0976B"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273х6 мм</w:t>
            </w:r>
          </w:p>
        </w:tc>
        <w:tc>
          <w:tcPr>
            <w:tcW w:w="1000" w:type="dxa"/>
            <w:tcBorders>
              <w:top w:val="nil"/>
              <w:left w:val="nil"/>
              <w:bottom w:val="single" w:sz="4" w:space="0" w:color="auto"/>
              <w:right w:val="single" w:sz="4" w:space="0" w:color="auto"/>
            </w:tcBorders>
            <w:shd w:val="clear" w:color="auto" w:fill="auto"/>
            <w:noWrap/>
            <w:vAlign w:val="center"/>
            <w:hideMark/>
          </w:tcPr>
          <w:p w14:paraId="34DDB731"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м</w:t>
            </w:r>
          </w:p>
        </w:tc>
        <w:tc>
          <w:tcPr>
            <w:tcW w:w="1152" w:type="dxa"/>
            <w:tcBorders>
              <w:top w:val="nil"/>
              <w:left w:val="nil"/>
              <w:bottom w:val="single" w:sz="4" w:space="0" w:color="auto"/>
              <w:right w:val="single" w:sz="4" w:space="0" w:color="auto"/>
            </w:tcBorders>
            <w:shd w:val="clear" w:color="auto" w:fill="auto"/>
            <w:noWrap/>
            <w:vAlign w:val="center"/>
            <w:hideMark/>
          </w:tcPr>
          <w:p w14:paraId="38C9AC0B"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6</w:t>
            </w:r>
          </w:p>
        </w:tc>
      </w:tr>
      <w:tr w:rsidR="0053146A" w:rsidRPr="0053146A" w14:paraId="1C582307"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60CADE83"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Трубопровод</w:t>
            </w:r>
          </w:p>
        </w:tc>
        <w:tc>
          <w:tcPr>
            <w:tcW w:w="2100" w:type="dxa"/>
            <w:tcBorders>
              <w:top w:val="nil"/>
              <w:left w:val="nil"/>
              <w:bottom w:val="single" w:sz="4" w:space="0" w:color="auto"/>
              <w:right w:val="single" w:sz="4" w:space="0" w:color="auto"/>
            </w:tcBorders>
            <w:shd w:val="clear" w:color="auto" w:fill="auto"/>
            <w:vAlign w:val="center"/>
            <w:hideMark/>
          </w:tcPr>
          <w:p w14:paraId="61C7392E"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426х7 мм</w:t>
            </w:r>
          </w:p>
        </w:tc>
        <w:tc>
          <w:tcPr>
            <w:tcW w:w="1000" w:type="dxa"/>
            <w:tcBorders>
              <w:top w:val="nil"/>
              <w:left w:val="nil"/>
              <w:bottom w:val="single" w:sz="4" w:space="0" w:color="auto"/>
              <w:right w:val="single" w:sz="4" w:space="0" w:color="auto"/>
            </w:tcBorders>
            <w:shd w:val="clear" w:color="auto" w:fill="auto"/>
            <w:noWrap/>
            <w:vAlign w:val="center"/>
            <w:hideMark/>
          </w:tcPr>
          <w:p w14:paraId="32E981A3"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м</w:t>
            </w:r>
          </w:p>
        </w:tc>
        <w:tc>
          <w:tcPr>
            <w:tcW w:w="1152" w:type="dxa"/>
            <w:tcBorders>
              <w:top w:val="nil"/>
              <w:left w:val="nil"/>
              <w:bottom w:val="single" w:sz="4" w:space="0" w:color="auto"/>
              <w:right w:val="single" w:sz="4" w:space="0" w:color="auto"/>
            </w:tcBorders>
            <w:shd w:val="clear" w:color="auto" w:fill="auto"/>
            <w:noWrap/>
            <w:vAlign w:val="center"/>
            <w:hideMark/>
          </w:tcPr>
          <w:p w14:paraId="431F2195"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22</w:t>
            </w:r>
          </w:p>
        </w:tc>
      </w:tr>
      <w:tr w:rsidR="0053146A" w:rsidRPr="0053146A" w14:paraId="7B0B7259"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7C448B79"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Трубопровод</w:t>
            </w:r>
          </w:p>
        </w:tc>
        <w:tc>
          <w:tcPr>
            <w:tcW w:w="2100" w:type="dxa"/>
            <w:tcBorders>
              <w:top w:val="nil"/>
              <w:left w:val="nil"/>
              <w:bottom w:val="single" w:sz="4" w:space="0" w:color="auto"/>
              <w:right w:val="single" w:sz="4" w:space="0" w:color="auto"/>
            </w:tcBorders>
            <w:shd w:val="clear" w:color="auto" w:fill="auto"/>
            <w:vAlign w:val="center"/>
            <w:hideMark/>
          </w:tcPr>
          <w:p w14:paraId="6CA7892E"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529х7 мм</w:t>
            </w:r>
          </w:p>
        </w:tc>
        <w:tc>
          <w:tcPr>
            <w:tcW w:w="1000" w:type="dxa"/>
            <w:tcBorders>
              <w:top w:val="nil"/>
              <w:left w:val="nil"/>
              <w:bottom w:val="single" w:sz="4" w:space="0" w:color="auto"/>
              <w:right w:val="single" w:sz="4" w:space="0" w:color="auto"/>
            </w:tcBorders>
            <w:shd w:val="clear" w:color="auto" w:fill="auto"/>
            <w:noWrap/>
            <w:vAlign w:val="center"/>
            <w:hideMark/>
          </w:tcPr>
          <w:p w14:paraId="72469D06"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м</w:t>
            </w:r>
          </w:p>
        </w:tc>
        <w:tc>
          <w:tcPr>
            <w:tcW w:w="1152" w:type="dxa"/>
            <w:tcBorders>
              <w:top w:val="nil"/>
              <w:left w:val="nil"/>
              <w:bottom w:val="single" w:sz="4" w:space="0" w:color="auto"/>
              <w:right w:val="single" w:sz="4" w:space="0" w:color="auto"/>
            </w:tcBorders>
            <w:shd w:val="clear" w:color="auto" w:fill="auto"/>
            <w:noWrap/>
            <w:vAlign w:val="center"/>
            <w:hideMark/>
          </w:tcPr>
          <w:p w14:paraId="1A02DE00"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17</w:t>
            </w:r>
          </w:p>
        </w:tc>
      </w:tr>
      <w:tr w:rsidR="0053146A" w:rsidRPr="0053146A" w14:paraId="7A243382" w14:textId="77777777" w:rsidTr="0053146A">
        <w:trPr>
          <w:trHeight w:val="315"/>
        </w:trPr>
        <w:tc>
          <w:tcPr>
            <w:tcW w:w="148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2EC40F" w14:textId="77777777" w:rsidR="0053146A" w:rsidRPr="0053146A" w:rsidRDefault="0053146A" w:rsidP="0053146A">
            <w:pPr>
              <w:spacing w:after="0" w:line="240" w:lineRule="auto"/>
              <w:jc w:val="center"/>
              <w:rPr>
                <w:rFonts w:ascii="Arial" w:eastAsia="Times New Roman" w:hAnsi="Arial" w:cs="Arial"/>
                <w:b/>
                <w:bCs/>
                <w:sz w:val="24"/>
                <w:szCs w:val="24"/>
              </w:rPr>
            </w:pPr>
            <w:r w:rsidRPr="0053146A">
              <w:rPr>
                <w:rFonts w:ascii="Arial" w:eastAsia="Times New Roman" w:hAnsi="Arial" w:cs="Arial"/>
                <w:b/>
                <w:bCs/>
                <w:sz w:val="24"/>
                <w:szCs w:val="24"/>
              </w:rPr>
              <w:t>Запорная и регулирующая арматура</w:t>
            </w:r>
          </w:p>
        </w:tc>
      </w:tr>
      <w:tr w:rsidR="0053146A" w:rsidRPr="0053146A" w14:paraId="1E89F1AB"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59D90E0B"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Регулирующий клапан</w:t>
            </w:r>
          </w:p>
        </w:tc>
        <w:tc>
          <w:tcPr>
            <w:tcW w:w="2100" w:type="dxa"/>
            <w:tcBorders>
              <w:top w:val="nil"/>
              <w:left w:val="nil"/>
              <w:bottom w:val="single" w:sz="4" w:space="0" w:color="auto"/>
              <w:right w:val="single" w:sz="4" w:space="0" w:color="auto"/>
            </w:tcBorders>
            <w:shd w:val="clear" w:color="auto" w:fill="auto"/>
            <w:vAlign w:val="center"/>
            <w:hideMark/>
          </w:tcPr>
          <w:p w14:paraId="76FC9F20"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150 мм</w:t>
            </w:r>
          </w:p>
        </w:tc>
        <w:tc>
          <w:tcPr>
            <w:tcW w:w="1000" w:type="dxa"/>
            <w:tcBorders>
              <w:top w:val="nil"/>
              <w:left w:val="nil"/>
              <w:bottom w:val="single" w:sz="4" w:space="0" w:color="auto"/>
              <w:right w:val="single" w:sz="4" w:space="0" w:color="auto"/>
            </w:tcBorders>
            <w:shd w:val="clear" w:color="auto" w:fill="auto"/>
            <w:noWrap/>
            <w:vAlign w:val="center"/>
            <w:hideMark/>
          </w:tcPr>
          <w:p w14:paraId="54717460"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1F8A7A7E"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2</w:t>
            </w:r>
          </w:p>
        </w:tc>
      </w:tr>
      <w:tr w:rsidR="0053146A" w:rsidRPr="0053146A" w14:paraId="25E05F40"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2D08E1F2"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Дисковый затвор</w:t>
            </w:r>
          </w:p>
        </w:tc>
        <w:tc>
          <w:tcPr>
            <w:tcW w:w="2100" w:type="dxa"/>
            <w:tcBorders>
              <w:top w:val="nil"/>
              <w:left w:val="nil"/>
              <w:bottom w:val="single" w:sz="4" w:space="0" w:color="auto"/>
              <w:right w:val="single" w:sz="4" w:space="0" w:color="auto"/>
            </w:tcBorders>
            <w:shd w:val="clear" w:color="auto" w:fill="auto"/>
            <w:vAlign w:val="center"/>
            <w:hideMark/>
          </w:tcPr>
          <w:p w14:paraId="48D0DCED"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250 мм</w:t>
            </w:r>
          </w:p>
        </w:tc>
        <w:tc>
          <w:tcPr>
            <w:tcW w:w="1000" w:type="dxa"/>
            <w:tcBorders>
              <w:top w:val="nil"/>
              <w:left w:val="nil"/>
              <w:bottom w:val="single" w:sz="4" w:space="0" w:color="auto"/>
              <w:right w:val="single" w:sz="4" w:space="0" w:color="auto"/>
            </w:tcBorders>
            <w:shd w:val="clear" w:color="auto" w:fill="auto"/>
            <w:noWrap/>
            <w:vAlign w:val="center"/>
            <w:hideMark/>
          </w:tcPr>
          <w:p w14:paraId="0FB84C0A"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2C49CA3D"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4</w:t>
            </w:r>
          </w:p>
        </w:tc>
      </w:tr>
      <w:tr w:rsidR="0053146A" w:rsidRPr="0053146A" w14:paraId="209637F1"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2BB2F2F7"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Дисковый затвор</w:t>
            </w:r>
          </w:p>
        </w:tc>
        <w:tc>
          <w:tcPr>
            <w:tcW w:w="2100" w:type="dxa"/>
            <w:tcBorders>
              <w:top w:val="nil"/>
              <w:left w:val="nil"/>
              <w:bottom w:val="single" w:sz="4" w:space="0" w:color="auto"/>
              <w:right w:val="single" w:sz="4" w:space="0" w:color="auto"/>
            </w:tcBorders>
            <w:shd w:val="clear" w:color="auto" w:fill="auto"/>
            <w:vAlign w:val="center"/>
            <w:hideMark/>
          </w:tcPr>
          <w:p w14:paraId="0B1FC9F9"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200 мм</w:t>
            </w:r>
          </w:p>
        </w:tc>
        <w:tc>
          <w:tcPr>
            <w:tcW w:w="1000" w:type="dxa"/>
            <w:tcBorders>
              <w:top w:val="nil"/>
              <w:left w:val="nil"/>
              <w:bottom w:val="single" w:sz="4" w:space="0" w:color="auto"/>
              <w:right w:val="single" w:sz="4" w:space="0" w:color="auto"/>
            </w:tcBorders>
            <w:shd w:val="clear" w:color="auto" w:fill="auto"/>
            <w:noWrap/>
            <w:vAlign w:val="center"/>
            <w:hideMark/>
          </w:tcPr>
          <w:p w14:paraId="5D93F992"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10DA4503"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w:t>
            </w:r>
          </w:p>
        </w:tc>
      </w:tr>
      <w:tr w:rsidR="0053146A" w:rsidRPr="0053146A" w14:paraId="58C930C6"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3DECE6B4"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Дисковый затвор</w:t>
            </w:r>
          </w:p>
        </w:tc>
        <w:tc>
          <w:tcPr>
            <w:tcW w:w="2100" w:type="dxa"/>
            <w:tcBorders>
              <w:top w:val="nil"/>
              <w:left w:val="nil"/>
              <w:bottom w:val="single" w:sz="4" w:space="0" w:color="auto"/>
              <w:right w:val="single" w:sz="4" w:space="0" w:color="auto"/>
            </w:tcBorders>
            <w:shd w:val="clear" w:color="auto" w:fill="auto"/>
            <w:vAlign w:val="center"/>
            <w:hideMark/>
          </w:tcPr>
          <w:p w14:paraId="445B4C2D"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400 мм</w:t>
            </w:r>
          </w:p>
        </w:tc>
        <w:tc>
          <w:tcPr>
            <w:tcW w:w="1000" w:type="dxa"/>
            <w:tcBorders>
              <w:top w:val="nil"/>
              <w:left w:val="nil"/>
              <w:bottom w:val="single" w:sz="4" w:space="0" w:color="auto"/>
              <w:right w:val="single" w:sz="4" w:space="0" w:color="auto"/>
            </w:tcBorders>
            <w:shd w:val="clear" w:color="auto" w:fill="auto"/>
            <w:noWrap/>
            <w:vAlign w:val="center"/>
            <w:hideMark/>
          </w:tcPr>
          <w:p w14:paraId="7D862A71"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1F1737ED"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8</w:t>
            </w:r>
          </w:p>
        </w:tc>
      </w:tr>
      <w:tr w:rsidR="0053146A" w:rsidRPr="0053146A" w14:paraId="3A177557" w14:textId="77777777" w:rsidTr="0053146A">
        <w:trPr>
          <w:trHeight w:val="243"/>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3961062E"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Дисковый затвор с электроприводом</w:t>
            </w:r>
          </w:p>
        </w:tc>
        <w:tc>
          <w:tcPr>
            <w:tcW w:w="2100" w:type="dxa"/>
            <w:tcBorders>
              <w:top w:val="nil"/>
              <w:left w:val="nil"/>
              <w:bottom w:val="single" w:sz="4" w:space="0" w:color="auto"/>
              <w:right w:val="single" w:sz="4" w:space="0" w:color="auto"/>
            </w:tcBorders>
            <w:shd w:val="clear" w:color="auto" w:fill="auto"/>
            <w:vAlign w:val="center"/>
            <w:hideMark/>
          </w:tcPr>
          <w:p w14:paraId="5A36DBEA"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059F8B9C"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54BB8CDA"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w:t>
            </w:r>
          </w:p>
        </w:tc>
      </w:tr>
      <w:tr w:rsidR="0053146A" w:rsidRPr="0053146A" w14:paraId="31A239FC" w14:textId="77777777" w:rsidTr="0053146A">
        <w:trPr>
          <w:trHeight w:val="105"/>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30FD64E5"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Дисковый затвор с электроприводом</w:t>
            </w:r>
          </w:p>
        </w:tc>
        <w:tc>
          <w:tcPr>
            <w:tcW w:w="2100" w:type="dxa"/>
            <w:tcBorders>
              <w:top w:val="nil"/>
              <w:left w:val="nil"/>
              <w:bottom w:val="single" w:sz="4" w:space="0" w:color="auto"/>
              <w:right w:val="single" w:sz="4" w:space="0" w:color="auto"/>
            </w:tcBorders>
            <w:shd w:val="clear" w:color="auto" w:fill="auto"/>
            <w:vAlign w:val="center"/>
            <w:hideMark/>
          </w:tcPr>
          <w:p w14:paraId="04147A50"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500 мм</w:t>
            </w:r>
          </w:p>
        </w:tc>
        <w:tc>
          <w:tcPr>
            <w:tcW w:w="1000" w:type="dxa"/>
            <w:tcBorders>
              <w:top w:val="nil"/>
              <w:left w:val="nil"/>
              <w:bottom w:val="single" w:sz="4" w:space="0" w:color="auto"/>
              <w:right w:val="single" w:sz="4" w:space="0" w:color="auto"/>
            </w:tcBorders>
            <w:shd w:val="clear" w:color="auto" w:fill="auto"/>
            <w:noWrap/>
            <w:vAlign w:val="center"/>
            <w:hideMark/>
          </w:tcPr>
          <w:p w14:paraId="20A50FBA"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7759230A"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4</w:t>
            </w:r>
          </w:p>
        </w:tc>
      </w:tr>
      <w:tr w:rsidR="0053146A" w:rsidRPr="0053146A" w14:paraId="73A9B28F"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37973C0F"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 xml:space="preserve">Кран </w:t>
            </w:r>
            <w:proofErr w:type="spellStart"/>
            <w:r w:rsidRPr="0053146A">
              <w:rPr>
                <w:rFonts w:ascii="Arial" w:eastAsia="Times New Roman" w:hAnsi="Arial" w:cs="Arial"/>
                <w:sz w:val="24"/>
                <w:szCs w:val="24"/>
              </w:rPr>
              <w:t>шаровый</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3FE7D82D"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100 мм</w:t>
            </w:r>
          </w:p>
        </w:tc>
        <w:tc>
          <w:tcPr>
            <w:tcW w:w="1000" w:type="dxa"/>
            <w:tcBorders>
              <w:top w:val="nil"/>
              <w:left w:val="nil"/>
              <w:bottom w:val="single" w:sz="4" w:space="0" w:color="auto"/>
              <w:right w:val="single" w:sz="4" w:space="0" w:color="auto"/>
            </w:tcBorders>
            <w:shd w:val="clear" w:color="auto" w:fill="auto"/>
            <w:noWrap/>
            <w:vAlign w:val="center"/>
            <w:hideMark/>
          </w:tcPr>
          <w:p w14:paraId="3C5D1030"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5942D31C"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9</w:t>
            </w:r>
          </w:p>
        </w:tc>
      </w:tr>
      <w:tr w:rsidR="0053146A" w:rsidRPr="0053146A" w14:paraId="4D971116"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50340C89"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 xml:space="preserve">Кран </w:t>
            </w:r>
            <w:proofErr w:type="spellStart"/>
            <w:r w:rsidRPr="0053146A">
              <w:rPr>
                <w:rFonts w:ascii="Arial" w:eastAsia="Times New Roman" w:hAnsi="Arial" w:cs="Arial"/>
                <w:sz w:val="24"/>
                <w:szCs w:val="24"/>
              </w:rPr>
              <w:t>шаровый</w:t>
            </w:r>
            <w:proofErr w:type="spellEnd"/>
            <w:r w:rsidRPr="0053146A">
              <w:rPr>
                <w:rFonts w:ascii="Arial" w:eastAsia="Times New Roman" w:hAnsi="Arial" w:cs="Arial"/>
                <w:sz w:val="24"/>
                <w:szCs w:val="24"/>
              </w:rPr>
              <w:t xml:space="preserve"> дренажный</w:t>
            </w:r>
          </w:p>
        </w:tc>
        <w:tc>
          <w:tcPr>
            <w:tcW w:w="2100" w:type="dxa"/>
            <w:tcBorders>
              <w:top w:val="nil"/>
              <w:left w:val="nil"/>
              <w:bottom w:val="single" w:sz="4" w:space="0" w:color="auto"/>
              <w:right w:val="single" w:sz="4" w:space="0" w:color="auto"/>
            </w:tcBorders>
            <w:shd w:val="clear" w:color="auto" w:fill="auto"/>
            <w:vAlign w:val="center"/>
            <w:hideMark/>
          </w:tcPr>
          <w:p w14:paraId="77D1D5E2"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100 мм</w:t>
            </w:r>
          </w:p>
        </w:tc>
        <w:tc>
          <w:tcPr>
            <w:tcW w:w="1000" w:type="dxa"/>
            <w:tcBorders>
              <w:top w:val="nil"/>
              <w:left w:val="nil"/>
              <w:bottom w:val="single" w:sz="4" w:space="0" w:color="auto"/>
              <w:right w:val="single" w:sz="4" w:space="0" w:color="auto"/>
            </w:tcBorders>
            <w:shd w:val="clear" w:color="auto" w:fill="auto"/>
            <w:noWrap/>
            <w:vAlign w:val="center"/>
            <w:hideMark/>
          </w:tcPr>
          <w:p w14:paraId="48073171"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57009D15"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4</w:t>
            </w:r>
          </w:p>
        </w:tc>
      </w:tr>
      <w:tr w:rsidR="0053146A" w:rsidRPr="0053146A" w14:paraId="5BE9DA49"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37774665"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 xml:space="preserve">Кран </w:t>
            </w:r>
            <w:proofErr w:type="spellStart"/>
            <w:r w:rsidRPr="0053146A">
              <w:rPr>
                <w:rFonts w:ascii="Arial" w:eastAsia="Times New Roman" w:hAnsi="Arial" w:cs="Arial"/>
                <w:sz w:val="24"/>
                <w:szCs w:val="24"/>
              </w:rPr>
              <w:t>шаровый</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75D45C84"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50 мм</w:t>
            </w:r>
          </w:p>
        </w:tc>
        <w:tc>
          <w:tcPr>
            <w:tcW w:w="1000" w:type="dxa"/>
            <w:tcBorders>
              <w:top w:val="nil"/>
              <w:left w:val="nil"/>
              <w:bottom w:val="single" w:sz="4" w:space="0" w:color="auto"/>
              <w:right w:val="single" w:sz="4" w:space="0" w:color="auto"/>
            </w:tcBorders>
            <w:shd w:val="clear" w:color="auto" w:fill="auto"/>
            <w:noWrap/>
            <w:vAlign w:val="center"/>
            <w:hideMark/>
          </w:tcPr>
          <w:p w14:paraId="6EEE2D42"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424B402D"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7</w:t>
            </w:r>
          </w:p>
        </w:tc>
      </w:tr>
      <w:tr w:rsidR="0053146A" w:rsidRPr="0053146A" w14:paraId="3B6BAAD3"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3567F77D"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Кран 3-х ходовой</w:t>
            </w:r>
          </w:p>
        </w:tc>
        <w:tc>
          <w:tcPr>
            <w:tcW w:w="2100" w:type="dxa"/>
            <w:tcBorders>
              <w:top w:val="nil"/>
              <w:left w:val="nil"/>
              <w:bottom w:val="single" w:sz="4" w:space="0" w:color="auto"/>
              <w:right w:val="single" w:sz="4" w:space="0" w:color="auto"/>
            </w:tcBorders>
            <w:shd w:val="clear" w:color="auto" w:fill="auto"/>
            <w:vAlign w:val="center"/>
            <w:hideMark/>
          </w:tcPr>
          <w:p w14:paraId="708E4F7F"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15 мм</w:t>
            </w:r>
          </w:p>
        </w:tc>
        <w:tc>
          <w:tcPr>
            <w:tcW w:w="1000" w:type="dxa"/>
            <w:tcBorders>
              <w:top w:val="nil"/>
              <w:left w:val="nil"/>
              <w:bottom w:val="single" w:sz="4" w:space="0" w:color="auto"/>
              <w:right w:val="single" w:sz="4" w:space="0" w:color="auto"/>
            </w:tcBorders>
            <w:shd w:val="clear" w:color="auto" w:fill="auto"/>
            <w:noWrap/>
            <w:vAlign w:val="center"/>
            <w:hideMark/>
          </w:tcPr>
          <w:p w14:paraId="1E8CBA38"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17D0AC38"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13</w:t>
            </w:r>
          </w:p>
        </w:tc>
      </w:tr>
      <w:tr w:rsidR="0053146A" w:rsidRPr="0053146A" w14:paraId="7DE042B1"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2C852942"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Фильтр</w:t>
            </w:r>
          </w:p>
        </w:tc>
        <w:tc>
          <w:tcPr>
            <w:tcW w:w="2100" w:type="dxa"/>
            <w:tcBorders>
              <w:top w:val="nil"/>
              <w:left w:val="nil"/>
              <w:bottom w:val="single" w:sz="4" w:space="0" w:color="auto"/>
              <w:right w:val="single" w:sz="4" w:space="0" w:color="auto"/>
            </w:tcBorders>
            <w:shd w:val="clear" w:color="auto" w:fill="auto"/>
            <w:vAlign w:val="center"/>
            <w:hideMark/>
          </w:tcPr>
          <w:p w14:paraId="0B8CA332"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400 мм</w:t>
            </w:r>
          </w:p>
        </w:tc>
        <w:tc>
          <w:tcPr>
            <w:tcW w:w="1000" w:type="dxa"/>
            <w:tcBorders>
              <w:top w:val="nil"/>
              <w:left w:val="nil"/>
              <w:bottom w:val="single" w:sz="4" w:space="0" w:color="auto"/>
              <w:right w:val="single" w:sz="4" w:space="0" w:color="auto"/>
            </w:tcBorders>
            <w:shd w:val="clear" w:color="auto" w:fill="auto"/>
            <w:noWrap/>
            <w:vAlign w:val="center"/>
            <w:hideMark/>
          </w:tcPr>
          <w:p w14:paraId="2D5D5CF4"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71C3C16C"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2</w:t>
            </w:r>
          </w:p>
        </w:tc>
      </w:tr>
      <w:tr w:rsidR="0053146A" w:rsidRPr="0053146A" w14:paraId="4844266D"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1F6B8740"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Фильтр</w:t>
            </w:r>
          </w:p>
        </w:tc>
        <w:tc>
          <w:tcPr>
            <w:tcW w:w="2100" w:type="dxa"/>
            <w:tcBorders>
              <w:top w:val="nil"/>
              <w:left w:val="nil"/>
              <w:bottom w:val="single" w:sz="4" w:space="0" w:color="auto"/>
              <w:right w:val="single" w:sz="4" w:space="0" w:color="auto"/>
            </w:tcBorders>
            <w:shd w:val="clear" w:color="auto" w:fill="auto"/>
            <w:vAlign w:val="center"/>
            <w:hideMark/>
          </w:tcPr>
          <w:p w14:paraId="7B305AF8"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100 мм</w:t>
            </w:r>
          </w:p>
        </w:tc>
        <w:tc>
          <w:tcPr>
            <w:tcW w:w="1000" w:type="dxa"/>
            <w:tcBorders>
              <w:top w:val="nil"/>
              <w:left w:val="nil"/>
              <w:bottom w:val="single" w:sz="4" w:space="0" w:color="auto"/>
              <w:right w:val="single" w:sz="4" w:space="0" w:color="auto"/>
            </w:tcBorders>
            <w:shd w:val="clear" w:color="auto" w:fill="auto"/>
            <w:noWrap/>
            <w:vAlign w:val="center"/>
            <w:hideMark/>
          </w:tcPr>
          <w:p w14:paraId="091EC931"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7D192242"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w:t>
            </w:r>
          </w:p>
        </w:tc>
      </w:tr>
      <w:tr w:rsidR="0053146A" w:rsidRPr="0053146A" w14:paraId="16A4F6C5"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79830587"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Клапан обратный</w:t>
            </w:r>
          </w:p>
        </w:tc>
        <w:tc>
          <w:tcPr>
            <w:tcW w:w="2100" w:type="dxa"/>
            <w:tcBorders>
              <w:top w:val="nil"/>
              <w:left w:val="nil"/>
              <w:bottom w:val="single" w:sz="4" w:space="0" w:color="auto"/>
              <w:right w:val="single" w:sz="4" w:space="0" w:color="auto"/>
            </w:tcBorders>
            <w:shd w:val="clear" w:color="auto" w:fill="auto"/>
            <w:vAlign w:val="center"/>
            <w:hideMark/>
          </w:tcPr>
          <w:p w14:paraId="3277F565"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100 мм</w:t>
            </w:r>
          </w:p>
        </w:tc>
        <w:tc>
          <w:tcPr>
            <w:tcW w:w="1000" w:type="dxa"/>
            <w:tcBorders>
              <w:top w:val="nil"/>
              <w:left w:val="nil"/>
              <w:bottom w:val="single" w:sz="4" w:space="0" w:color="auto"/>
              <w:right w:val="single" w:sz="4" w:space="0" w:color="auto"/>
            </w:tcBorders>
            <w:shd w:val="clear" w:color="auto" w:fill="auto"/>
            <w:noWrap/>
            <w:vAlign w:val="center"/>
            <w:hideMark/>
          </w:tcPr>
          <w:p w14:paraId="3F0DE627"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1343446E"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w:t>
            </w:r>
          </w:p>
        </w:tc>
      </w:tr>
      <w:tr w:rsidR="0053146A" w:rsidRPr="0053146A" w14:paraId="6838318D"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519BAFFE"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Клапан обратный</w:t>
            </w:r>
          </w:p>
        </w:tc>
        <w:tc>
          <w:tcPr>
            <w:tcW w:w="2100" w:type="dxa"/>
            <w:tcBorders>
              <w:top w:val="nil"/>
              <w:left w:val="nil"/>
              <w:bottom w:val="single" w:sz="4" w:space="0" w:color="auto"/>
              <w:right w:val="single" w:sz="4" w:space="0" w:color="auto"/>
            </w:tcBorders>
            <w:shd w:val="clear" w:color="auto" w:fill="auto"/>
            <w:vAlign w:val="center"/>
            <w:hideMark/>
          </w:tcPr>
          <w:p w14:paraId="5CBB879A"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400 мм</w:t>
            </w:r>
          </w:p>
        </w:tc>
        <w:tc>
          <w:tcPr>
            <w:tcW w:w="1000" w:type="dxa"/>
            <w:tcBorders>
              <w:top w:val="nil"/>
              <w:left w:val="nil"/>
              <w:bottom w:val="single" w:sz="4" w:space="0" w:color="auto"/>
              <w:right w:val="single" w:sz="4" w:space="0" w:color="auto"/>
            </w:tcBorders>
            <w:shd w:val="clear" w:color="auto" w:fill="auto"/>
            <w:noWrap/>
            <w:vAlign w:val="center"/>
            <w:hideMark/>
          </w:tcPr>
          <w:p w14:paraId="214E011B"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488D1A56"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4</w:t>
            </w:r>
          </w:p>
        </w:tc>
      </w:tr>
      <w:tr w:rsidR="0053146A" w:rsidRPr="0053146A" w14:paraId="4667975C"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4ED1E608"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Клапан воздушный / спускной</w:t>
            </w:r>
          </w:p>
        </w:tc>
        <w:tc>
          <w:tcPr>
            <w:tcW w:w="2100" w:type="dxa"/>
            <w:tcBorders>
              <w:top w:val="nil"/>
              <w:left w:val="nil"/>
              <w:bottom w:val="single" w:sz="4" w:space="0" w:color="auto"/>
              <w:right w:val="single" w:sz="4" w:space="0" w:color="auto"/>
            </w:tcBorders>
            <w:shd w:val="clear" w:color="auto" w:fill="auto"/>
            <w:vAlign w:val="center"/>
            <w:hideMark/>
          </w:tcPr>
          <w:p w14:paraId="6572ABC1"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15/- мм</w:t>
            </w:r>
          </w:p>
        </w:tc>
        <w:tc>
          <w:tcPr>
            <w:tcW w:w="1000" w:type="dxa"/>
            <w:tcBorders>
              <w:top w:val="nil"/>
              <w:left w:val="nil"/>
              <w:bottom w:val="single" w:sz="4" w:space="0" w:color="auto"/>
              <w:right w:val="single" w:sz="4" w:space="0" w:color="auto"/>
            </w:tcBorders>
            <w:shd w:val="clear" w:color="auto" w:fill="auto"/>
            <w:noWrap/>
            <w:vAlign w:val="center"/>
            <w:hideMark/>
          </w:tcPr>
          <w:p w14:paraId="7B33E5B3"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10FFF506"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1</w:t>
            </w:r>
          </w:p>
        </w:tc>
      </w:tr>
      <w:tr w:rsidR="0053146A" w:rsidRPr="0053146A" w14:paraId="757602B9" w14:textId="77777777" w:rsidTr="0053146A">
        <w:trPr>
          <w:trHeight w:val="300"/>
        </w:trPr>
        <w:tc>
          <w:tcPr>
            <w:tcW w:w="10627" w:type="dxa"/>
            <w:tcBorders>
              <w:top w:val="nil"/>
              <w:left w:val="single" w:sz="4" w:space="0" w:color="auto"/>
              <w:bottom w:val="single" w:sz="4" w:space="0" w:color="auto"/>
              <w:right w:val="single" w:sz="4" w:space="0" w:color="auto"/>
            </w:tcBorders>
            <w:shd w:val="clear" w:color="auto" w:fill="auto"/>
            <w:vAlign w:val="center"/>
            <w:hideMark/>
          </w:tcPr>
          <w:p w14:paraId="0F267666" w14:textId="77777777" w:rsidR="0053146A" w:rsidRPr="0053146A" w:rsidRDefault="0053146A" w:rsidP="0053146A">
            <w:pPr>
              <w:spacing w:after="0" w:line="240" w:lineRule="auto"/>
              <w:rPr>
                <w:rFonts w:ascii="Arial" w:eastAsia="Times New Roman" w:hAnsi="Arial" w:cs="Arial"/>
                <w:sz w:val="24"/>
                <w:szCs w:val="24"/>
              </w:rPr>
            </w:pPr>
            <w:r w:rsidRPr="0053146A">
              <w:rPr>
                <w:rFonts w:ascii="Arial" w:eastAsia="Times New Roman" w:hAnsi="Arial" w:cs="Arial"/>
                <w:sz w:val="24"/>
                <w:szCs w:val="24"/>
              </w:rPr>
              <w:t>Гибкая вставка</w:t>
            </w:r>
          </w:p>
        </w:tc>
        <w:tc>
          <w:tcPr>
            <w:tcW w:w="2100" w:type="dxa"/>
            <w:tcBorders>
              <w:top w:val="nil"/>
              <w:left w:val="nil"/>
              <w:bottom w:val="single" w:sz="4" w:space="0" w:color="auto"/>
              <w:right w:val="single" w:sz="4" w:space="0" w:color="auto"/>
            </w:tcBorders>
            <w:shd w:val="clear" w:color="auto" w:fill="auto"/>
            <w:vAlign w:val="center"/>
            <w:hideMark/>
          </w:tcPr>
          <w:p w14:paraId="5198CF97"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Ду</w:t>
            </w:r>
            <w:proofErr w:type="spellEnd"/>
            <w:r w:rsidRPr="0053146A">
              <w:rPr>
                <w:rFonts w:ascii="Arial" w:eastAsia="Times New Roman" w:hAnsi="Arial" w:cs="Arial"/>
                <w:sz w:val="24"/>
                <w:szCs w:val="24"/>
              </w:rPr>
              <w:t xml:space="preserve"> 400 мм</w:t>
            </w:r>
          </w:p>
        </w:tc>
        <w:tc>
          <w:tcPr>
            <w:tcW w:w="1000" w:type="dxa"/>
            <w:tcBorders>
              <w:top w:val="nil"/>
              <w:left w:val="nil"/>
              <w:bottom w:val="single" w:sz="4" w:space="0" w:color="auto"/>
              <w:right w:val="single" w:sz="4" w:space="0" w:color="auto"/>
            </w:tcBorders>
            <w:shd w:val="clear" w:color="auto" w:fill="auto"/>
            <w:noWrap/>
            <w:vAlign w:val="center"/>
            <w:hideMark/>
          </w:tcPr>
          <w:p w14:paraId="6E60B7F5" w14:textId="77777777" w:rsidR="0053146A" w:rsidRPr="0053146A" w:rsidRDefault="0053146A" w:rsidP="0053146A">
            <w:pPr>
              <w:spacing w:after="0" w:line="240" w:lineRule="auto"/>
              <w:jc w:val="center"/>
              <w:rPr>
                <w:rFonts w:ascii="Arial" w:eastAsia="Times New Roman" w:hAnsi="Arial" w:cs="Arial"/>
                <w:sz w:val="24"/>
                <w:szCs w:val="24"/>
              </w:rPr>
            </w:pPr>
            <w:proofErr w:type="spellStart"/>
            <w:r w:rsidRPr="0053146A">
              <w:rPr>
                <w:rFonts w:ascii="Arial" w:eastAsia="Times New Roman" w:hAnsi="Arial" w:cs="Arial"/>
                <w:sz w:val="24"/>
                <w:szCs w:val="24"/>
              </w:rPr>
              <w:t>шт</w:t>
            </w:r>
            <w:proofErr w:type="spellEnd"/>
          </w:p>
        </w:tc>
        <w:tc>
          <w:tcPr>
            <w:tcW w:w="1152" w:type="dxa"/>
            <w:tcBorders>
              <w:top w:val="nil"/>
              <w:left w:val="nil"/>
              <w:bottom w:val="single" w:sz="4" w:space="0" w:color="auto"/>
              <w:right w:val="single" w:sz="4" w:space="0" w:color="auto"/>
            </w:tcBorders>
            <w:shd w:val="clear" w:color="auto" w:fill="auto"/>
            <w:noWrap/>
            <w:vAlign w:val="center"/>
            <w:hideMark/>
          </w:tcPr>
          <w:p w14:paraId="0F7E259F" w14:textId="77777777" w:rsidR="0053146A" w:rsidRPr="0053146A" w:rsidRDefault="0053146A" w:rsidP="0053146A">
            <w:pPr>
              <w:spacing w:after="0" w:line="240" w:lineRule="auto"/>
              <w:jc w:val="center"/>
              <w:rPr>
                <w:rFonts w:ascii="Arial" w:eastAsia="Times New Roman" w:hAnsi="Arial" w:cs="Arial"/>
                <w:sz w:val="24"/>
                <w:szCs w:val="24"/>
              </w:rPr>
            </w:pPr>
            <w:r w:rsidRPr="0053146A">
              <w:rPr>
                <w:rFonts w:ascii="Arial" w:eastAsia="Times New Roman" w:hAnsi="Arial" w:cs="Arial"/>
                <w:sz w:val="24"/>
                <w:szCs w:val="24"/>
              </w:rPr>
              <w:t>4</w:t>
            </w:r>
          </w:p>
        </w:tc>
      </w:tr>
    </w:tbl>
    <w:p w14:paraId="09481626" w14:textId="77777777" w:rsidR="009A2888" w:rsidRPr="00F276B8" w:rsidRDefault="009A2888" w:rsidP="00CC1D9A">
      <w:pPr>
        <w:tabs>
          <w:tab w:val="left" w:pos="0"/>
        </w:tabs>
        <w:spacing w:after="0" w:line="240" w:lineRule="auto"/>
        <w:rPr>
          <w:rFonts w:ascii="Arial" w:hAnsi="Arial" w:cs="Arial"/>
        </w:rPr>
      </w:pPr>
    </w:p>
    <w:tbl>
      <w:tblPr>
        <w:tblW w:w="14879" w:type="dxa"/>
        <w:tblLook w:val="04A0" w:firstRow="1" w:lastRow="0" w:firstColumn="1" w:lastColumn="0" w:noHBand="0" w:noVBand="1"/>
      </w:tblPr>
      <w:tblGrid>
        <w:gridCol w:w="870"/>
        <w:gridCol w:w="1307"/>
        <w:gridCol w:w="1446"/>
        <w:gridCol w:w="1107"/>
        <w:gridCol w:w="1861"/>
        <w:gridCol w:w="898"/>
        <w:gridCol w:w="1218"/>
        <w:gridCol w:w="1457"/>
        <w:gridCol w:w="1589"/>
        <w:gridCol w:w="1466"/>
        <w:gridCol w:w="8"/>
        <w:gridCol w:w="1652"/>
      </w:tblGrid>
      <w:tr w:rsidR="0053146A" w:rsidRPr="0053146A" w14:paraId="323DC746" w14:textId="77777777" w:rsidTr="00E367D5">
        <w:trPr>
          <w:trHeight w:val="840"/>
        </w:trPr>
        <w:tc>
          <w:tcPr>
            <w:tcW w:w="1487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D6E79A7" w14:textId="74758076" w:rsidR="0053146A" w:rsidRPr="0053146A" w:rsidRDefault="00821B73" w:rsidP="00821B73">
            <w:pPr>
              <w:spacing w:after="0" w:line="240" w:lineRule="auto"/>
              <w:jc w:val="center"/>
              <w:rPr>
                <w:rFonts w:ascii="Arial" w:eastAsia="Times New Roman" w:hAnsi="Arial" w:cs="Arial"/>
                <w:sz w:val="24"/>
                <w:szCs w:val="24"/>
              </w:rPr>
            </w:pPr>
            <w:r w:rsidRPr="00821B73">
              <w:rPr>
                <w:rFonts w:ascii="Arial" w:eastAsia="Times New Roman" w:hAnsi="Arial" w:cs="Arial"/>
                <w:sz w:val="24"/>
                <w:szCs w:val="24"/>
              </w:rPr>
              <w:lastRenderedPageBreak/>
              <w:t xml:space="preserve">Сооружение трубопроводов теплоснабжения «ТЭЦ-1 – </w:t>
            </w:r>
            <w:r>
              <w:rPr>
                <w:rFonts w:ascii="Arial" w:eastAsia="Times New Roman" w:hAnsi="Arial" w:cs="Arial"/>
                <w:sz w:val="24"/>
                <w:szCs w:val="24"/>
              </w:rPr>
              <w:t>ЦТП»</w:t>
            </w:r>
            <w:bookmarkStart w:id="6" w:name="_GoBack"/>
            <w:bookmarkEnd w:id="6"/>
            <w:r>
              <w:rPr>
                <w:rFonts w:ascii="Arial" w:eastAsia="Times New Roman" w:hAnsi="Arial" w:cs="Arial"/>
                <w:sz w:val="24"/>
                <w:szCs w:val="24"/>
              </w:rPr>
              <w:t xml:space="preserve"> </w:t>
            </w:r>
            <w:r w:rsidR="0053146A">
              <w:rPr>
                <w:rFonts w:ascii="Arial" w:eastAsia="Times New Roman" w:hAnsi="Arial" w:cs="Arial"/>
                <w:sz w:val="24"/>
                <w:szCs w:val="24"/>
              </w:rPr>
              <w:t xml:space="preserve">по адресу: </w:t>
            </w:r>
            <w:r w:rsidR="0053146A" w:rsidRPr="0053146A">
              <w:rPr>
                <w:rFonts w:ascii="Arial" w:eastAsia="Times New Roman" w:hAnsi="Arial" w:cs="Arial"/>
                <w:sz w:val="24"/>
                <w:szCs w:val="24"/>
              </w:rPr>
              <w:t>РФ, Тюменская область, г. Тюмень</w:t>
            </w:r>
            <w:r w:rsidR="0053146A">
              <w:rPr>
                <w:rFonts w:ascii="Arial" w:eastAsia="Times New Roman" w:hAnsi="Arial" w:cs="Arial"/>
                <w:sz w:val="24"/>
                <w:szCs w:val="24"/>
              </w:rPr>
              <w:t xml:space="preserve"> от ТЭЦ-1 до ЦТП</w:t>
            </w:r>
          </w:p>
        </w:tc>
      </w:tr>
      <w:tr w:rsidR="0053146A" w:rsidRPr="0053146A" w14:paraId="5906B860" w14:textId="77777777" w:rsidTr="00E367D5">
        <w:trPr>
          <w:trHeight w:val="570"/>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0712867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п/п (№ папки)</w:t>
            </w: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14:paraId="6CBD92B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Источник</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3FB2709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Назначение</w:t>
            </w:r>
          </w:p>
        </w:tc>
        <w:tc>
          <w:tcPr>
            <w:tcW w:w="9887" w:type="dxa"/>
            <w:gridSpan w:val="8"/>
            <w:tcBorders>
              <w:top w:val="single" w:sz="4" w:space="0" w:color="auto"/>
              <w:left w:val="nil"/>
              <w:bottom w:val="single" w:sz="4" w:space="0" w:color="auto"/>
              <w:right w:val="single" w:sz="4" w:space="0" w:color="auto"/>
            </w:tcBorders>
            <w:shd w:val="clear" w:color="auto" w:fill="auto"/>
            <w:vAlign w:val="center"/>
            <w:hideMark/>
          </w:tcPr>
          <w:p w14:paraId="3B9713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Характеристики сетей</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DE22DE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Год вода в эксплуатацию</w:t>
            </w:r>
          </w:p>
        </w:tc>
      </w:tr>
      <w:tr w:rsidR="0053146A" w:rsidRPr="0053146A" w14:paraId="50944E8D" w14:textId="77777777" w:rsidTr="00E367D5">
        <w:trPr>
          <w:trHeight w:val="1425"/>
        </w:trPr>
        <w:tc>
          <w:tcPr>
            <w:tcW w:w="871" w:type="dxa"/>
            <w:vMerge/>
            <w:tcBorders>
              <w:top w:val="nil"/>
              <w:left w:val="single" w:sz="4" w:space="0" w:color="auto"/>
              <w:bottom w:val="single" w:sz="4" w:space="0" w:color="auto"/>
              <w:right w:val="single" w:sz="4" w:space="0" w:color="auto"/>
            </w:tcBorders>
            <w:shd w:val="clear" w:color="auto" w:fill="auto"/>
            <w:vAlign w:val="center"/>
            <w:hideMark/>
          </w:tcPr>
          <w:p w14:paraId="71DC1815"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000000"/>
              <w:right w:val="single" w:sz="4" w:space="0" w:color="auto"/>
            </w:tcBorders>
            <w:shd w:val="clear" w:color="auto" w:fill="auto"/>
            <w:vAlign w:val="center"/>
            <w:hideMark/>
          </w:tcPr>
          <w:p w14:paraId="2394DC56"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shd w:val="clear" w:color="auto" w:fill="auto"/>
            <w:vAlign w:val="center"/>
            <w:hideMark/>
          </w:tcPr>
          <w:p w14:paraId="20D588B7" w14:textId="77777777" w:rsidR="0053146A" w:rsidRPr="0053146A" w:rsidRDefault="0053146A" w:rsidP="0053146A">
            <w:pPr>
              <w:spacing w:after="0" w:line="240" w:lineRule="auto"/>
              <w:rPr>
                <w:rFonts w:ascii="Arial" w:eastAsia="Times New Roman" w:hAnsi="Arial" w:cs="Arial"/>
              </w:rPr>
            </w:pP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3AEA942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Диаметр (</w:t>
            </w:r>
            <w:proofErr w:type="spellStart"/>
            <w:r w:rsidRPr="0053146A">
              <w:rPr>
                <w:rFonts w:ascii="Arial" w:eastAsia="Times New Roman" w:hAnsi="Arial" w:cs="Arial"/>
              </w:rPr>
              <w:t>Ду</w:t>
            </w:r>
            <w:proofErr w:type="spellEnd"/>
            <w:r w:rsidRPr="0053146A">
              <w:rPr>
                <w:rFonts w:ascii="Arial" w:eastAsia="Times New Roman" w:hAnsi="Arial" w:cs="Arial"/>
              </w:rPr>
              <w:t>), мм</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54431E9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Протяженность, м (в двухтрубном исчислении)</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2DF9996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объем сети, м3</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B7F5C6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материал трубы</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400A01D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тип прокладки</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5AF6589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Арматура (задвижки, воздушники, </w:t>
            </w:r>
            <w:proofErr w:type="spellStart"/>
            <w:r w:rsidRPr="0053146A">
              <w:rPr>
                <w:rFonts w:ascii="Arial" w:eastAsia="Times New Roman" w:hAnsi="Arial" w:cs="Arial"/>
              </w:rPr>
              <w:t>сбросники</w:t>
            </w:r>
            <w:proofErr w:type="spellEnd"/>
            <w:r w:rsidRPr="0053146A">
              <w:rPr>
                <w:rFonts w:ascii="Arial" w:eastAsia="Times New Roman" w:hAnsi="Arial" w:cs="Arial"/>
              </w:rPr>
              <w:t>)</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37B0B85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Количество, шт.</w:t>
            </w:r>
          </w:p>
        </w:tc>
        <w:tc>
          <w:tcPr>
            <w:tcW w:w="1386" w:type="dxa"/>
            <w:gridSpan w:val="2"/>
            <w:tcBorders>
              <w:top w:val="single" w:sz="4" w:space="0" w:color="auto"/>
              <w:left w:val="nil"/>
              <w:bottom w:val="single" w:sz="4" w:space="0" w:color="auto"/>
              <w:right w:val="single" w:sz="4" w:space="0" w:color="auto"/>
            </w:tcBorders>
            <w:shd w:val="clear" w:color="auto" w:fill="auto"/>
            <w:vAlign w:val="center"/>
            <w:hideMark/>
          </w:tcPr>
          <w:p w14:paraId="119D09F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483D1C7" w14:textId="77777777" w:rsidTr="0053146A">
        <w:trPr>
          <w:trHeight w:val="85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649660C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780C495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№1 от головной задвижки на ТЭЦ-1 до павильона 7П1</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0A65DF7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013B1B9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700</w:t>
            </w:r>
          </w:p>
        </w:tc>
        <w:tc>
          <w:tcPr>
            <w:tcW w:w="1861" w:type="dxa"/>
            <w:tcBorders>
              <w:top w:val="nil"/>
              <w:left w:val="nil"/>
              <w:bottom w:val="single" w:sz="4" w:space="0" w:color="auto"/>
              <w:right w:val="single" w:sz="4" w:space="0" w:color="auto"/>
            </w:tcBorders>
            <w:shd w:val="clear" w:color="auto" w:fill="auto"/>
            <w:vAlign w:val="center"/>
            <w:hideMark/>
          </w:tcPr>
          <w:p w14:paraId="539D781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2508</w:t>
            </w:r>
          </w:p>
        </w:tc>
        <w:tc>
          <w:tcPr>
            <w:tcW w:w="967" w:type="dxa"/>
            <w:tcBorders>
              <w:top w:val="nil"/>
              <w:left w:val="nil"/>
              <w:bottom w:val="single" w:sz="4" w:space="0" w:color="auto"/>
              <w:right w:val="single" w:sz="4" w:space="0" w:color="auto"/>
            </w:tcBorders>
            <w:shd w:val="clear" w:color="auto" w:fill="auto"/>
            <w:vAlign w:val="center"/>
            <w:hideMark/>
          </w:tcPr>
          <w:p w14:paraId="5B160D0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965</w:t>
            </w:r>
          </w:p>
        </w:tc>
        <w:tc>
          <w:tcPr>
            <w:tcW w:w="1246" w:type="dxa"/>
            <w:tcBorders>
              <w:top w:val="nil"/>
              <w:left w:val="nil"/>
              <w:bottom w:val="single" w:sz="4" w:space="0" w:color="auto"/>
              <w:right w:val="single" w:sz="4" w:space="0" w:color="auto"/>
            </w:tcBorders>
            <w:shd w:val="clear" w:color="auto" w:fill="auto"/>
            <w:vAlign w:val="center"/>
            <w:hideMark/>
          </w:tcPr>
          <w:p w14:paraId="77FFEEE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307D412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1,3м</w:t>
            </w:r>
          </w:p>
        </w:tc>
        <w:tc>
          <w:tcPr>
            <w:tcW w:w="1684" w:type="dxa"/>
            <w:tcBorders>
              <w:top w:val="nil"/>
              <w:left w:val="nil"/>
              <w:bottom w:val="single" w:sz="4" w:space="0" w:color="auto"/>
              <w:right w:val="single" w:sz="4" w:space="0" w:color="auto"/>
            </w:tcBorders>
            <w:shd w:val="clear" w:color="auto" w:fill="auto"/>
            <w:vAlign w:val="center"/>
            <w:hideMark/>
          </w:tcPr>
          <w:p w14:paraId="50394D3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СК </w:t>
            </w:r>
            <w:proofErr w:type="spellStart"/>
            <w:r w:rsidRPr="0053146A">
              <w:rPr>
                <w:rFonts w:ascii="Arial" w:eastAsia="Times New Roman" w:hAnsi="Arial" w:cs="Arial"/>
              </w:rPr>
              <w:t>двуст</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4153D48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10</w:t>
            </w:r>
          </w:p>
        </w:tc>
        <w:tc>
          <w:tcPr>
            <w:tcW w:w="1386" w:type="dxa"/>
            <w:gridSpan w:val="2"/>
            <w:tcBorders>
              <w:top w:val="nil"/>
              <w:left w:val="nil"/>
              <w:bottom w:val="single" w:sz="4" w:space="0" w:color="auto"/>
              <w:right w:val="single" w:sz="4" w:space="0" w:color="auto"/>
            </w:tcBorders>
            <w:shd w:val="clear" w:color="auto" w:fill="auto"/>
            <w:vAlign w:val="center"/>
            <w:hideMark/>
          </w:tcPr>
          <w:p w14:paraId="480C221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1967</w:t>
            </w:r>
          </w:p>
        </w:tc>
      </w:tr>
      <w:tr w:rsidR="0053146A" w:rsidRPr="0053146A" w14:paraId="2EE90A40" w14:textId="77777777" w:rsidTr="0053146A">
        <w:trPr>
          <w:trHeight w:val="855"/>
        </w:trPr>
        <w:tc>
          <w:tcPr>
            <w:tcW w:w="871" w:type="dxa"/>
            <w:vMerge/>
            <w:tcBorders>
              <w:top w:val="nil"/>
              <w:left w:val="single" w:sz="4" w:space="0" w:color="auto"/>
              <w:bottom w:val="single" w:sz="4" w:space="0" w:color="auto"/>
              <w:right w:val="single" w:sz="4" w:space="0" w:color="auto"/>
            </w:tcBorders>
            <w:vAlign w:val="center"/>
            <w:hideMark/>
          </w:tcPr>
          <w:p w14:paraId="20136C7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4354C1B"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BB55BBC"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78D106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700</w:t>
            </w:r>
          </w:p>
        </w:tc>
        <w:tc>
          <w:tcPr>
            <w:tcW w:w="1861" w:type="dxa"/>
            <w:tcBorders>
              <w:top w:val="nil"/>
              <w:left w:val="nil"/>
              <w:bottom w:val="single" w:sz="4" w:space="0" w:color="auto"/>
              <w:right w:val="single" w:sz="4" w:space="0" w:color="auto"/>
            </w:tcBorders>
            <w:shd w:val="clear" w:color="auto" w:fill="auto"/>
            <w:vAlign w:val="center"/>
            <w:hideMark/>
          </w:tcPr>
          <w:p w14:paraId="29BB998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1226</w:t>
            </w:r>
          </w:p>
        </w:tc>
        <w:tc>
          <w:tcPr>
            <w:tcW w:w="967" w:type="dxa"/>
            <w:tcBorders>
              <w:top w:val="nil"/>
              <w:left w:val="nil"/>
              <w:bottom w:val="single" w:sz="4" w:space="0" w:color="auto"/>
              <w:right w:val="single" w:sz="4" w:space="0" w:color="auto"/>
            </w:tcBorders>
            <w:shd w:val="clear" w:color="auto" w:fill="auto"/>
            <w:vAlign w:val="center"/>
            <w:hideMark/>
          </w:tcPr>
          <w:p w14:paraId="1CFDED3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472</w:t>
            </w:r>
          </w:p>
        </w:tc>
        <w:tc>
          <w:tcPr>
            <w:tcW w:w="1246" w:type="dxa"/>
            <w:tcBorders>
              <w:top w:val="nil"/>
              <w:left w:val="nil"/>
              <w:bottom w:val="single" w:sz="4" w:space="0" w:color="auto"/>
              <w:right w:val="single" w:sz="4" w:space="0" w:color="auto"/>
            </w:tcBorders>
            <w:shd w:val="clear" w:color="auto" w:fill="auto"/>
            <w:vAlign w:val="center"/>
            <w:hideMark/>
          </w:tcPr>
          <w:p w14:paraId="5483408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4A4EA50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Подземная (канальная)</w:t>
            </w:r>
            <w:r w:rsidRPr="0053146A">
              <w:rPr>
                <w:rFonts w:ascii="Arial" w:eastAsia="Times New Roman" w:hAnsi="Arial" w:cs="Arial"/>
              </w:rPr>
              <w:br/>
              <w:t>Глубина заложения:</w:t>
            </w:r>
            <w:r w:rsidRPr="0053146A">
              <w:rPr>
                <w:rFonts w:ascii="Arial" w:eastAsia="Times New Roman" w:hAnsi="Arial" w:cs="Arial"/>
              </w:rPr>
              <w:br/>
              <w:t>- до верха трубы 1,8м;</w:t>
            </w:r>
          </w:p>
        </w:tc>
        <w:tc>
          <w:tcPr>
            <w:tcW w:w="1684" w:type="dxa"/>
            <w:tcBorders>
              <w:top w:val="nil"/>
              <w:left w:val="nil"/>
              <w:bottom w:val="single" w:sz="4" w:space="0" w:color="auto"/>
              <w:right w:val="single" w:sz="4" w:space="0" w:color="auto"/>
            </w:tcBorders>
            <w:shd w:val="clear" w:color="auto" w:fill="auto"/>
            <w:vAlign w:val="center"/>
            <w:hideMark/>
          </w:tcPr>
          <w:p w14:paraId="461DC3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Дренажная арматура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7EDA3EE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15AD282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E82CDBC"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D3AFCB0"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AFCB1B3"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B39D79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511E66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AC19A3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046402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217913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D2A2F7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466C9FB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Воздушник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 мм</w:t>
            </w:r>
          </w:p>
        </w:tc>
        <w:tc>
          <w:tcPr>
            <w:tcW w:w="1466" w:type="dxa"/>
            <w:tcBorders>
              <w:top w:val="nil"/>
              <w:left w:val="nil"/>
              <w:bottom w:val="single" w:sz="4" w:space="0" w:color="auto"/>
              <w:right w:val="single" w:sz="4" w:space="0" w:color="auto"/>
            </w:tcBorders>
            <w:shd w:val="clear" w:color="auto" w:fill="auto"/>
            <w:vAlign w:val="center"/>
            <w:hideMark/>
          </w:tcPr>
          <w:p w14:paraId="5037BFA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05C0BF9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EAD581E"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0B1B82E3"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978ECEC"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F25E4E3"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1BCAB96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B383F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7F72D7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0983E2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B95CED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D2CD210"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1B83A65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24918BC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570385F1"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B1A6185"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E1C1771"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6BC01A6"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5980E9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57506D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594E26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BBDE03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3E4F2ED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EC4C2FF"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5D79A91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1F59E71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2936C1F7"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D3662E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A7D8837"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CDFA4A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5ABDAD5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9AF751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1B2CAE3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C23E47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800B8C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EBE1E7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1EA4539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21287C5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35A1C3C"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4BBE896"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7D6A3C0"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054CDB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065FFC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412B55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CC36CA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302B09D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E24930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C2885C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 мм</w:t>
            </w:r>
          </w:p>
        </w:tc>
        <w:tc>
          <w:tcPr>
            <w:tcW w:w="1466" w:type="dxa"/>
            <w:tcBorders>
              <w:top w:val="nil"/>
              <w:left w:val="nil"/>
              <w:bottom w:val="single" w:sz="4" w:space="0" w:color="auto"/>
              <w:right w:val="single" w:sz="4" w:space="0" w:color="auto"/>
            </w:tcBorders>
            <w:shd w:val="clear" w:color="auto" w:fill="auto"/>
            <w:vAlign w:val="center"/>
            <w:hideMark/>
          </w:tcPr>
          <w:p w14:paraId="19A0D2E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49C69BF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5987BC45"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2FA0AE8"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D812958"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F1BDE3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B2A097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6B976A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540940C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206EBE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E95066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623CFE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76EB8EA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45CCB6A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6AB9B19"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474E8539"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A59B399"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E4BD0E5"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4D99B2A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C67021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6C6FA6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A810C0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3B7FEE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4BAB5E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59E0BAB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1D6855A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B4D468C"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4069F256"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B82A86E"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1E845FFA"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5762AF6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FEF8AA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3A74E7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47AC3D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4B7CBF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A17EFA3"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Задвижк</w:t>
            </w:r>
            <w:proofErr w:type="spellEnd"/>
            <w:r w:rsidRPr="0053146A">
              <w:rPr>
                <w:rFonts w:ascii="Arial" w:eastAsia="Times New Roman" w:hAnsi="Arial" w:cs="Arial"/>
              </w:rPr>
              <w:t xml:space="preserve">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w:t>
            </w:r>
          </w:p>
        </w:tc>
        <w:tc>
          <w:tcPr>
            <w:tcW w:w="1466" w:type="dxa"/>
            <w:tcBorders>
              <w:top w:val="nil"/>
              <w:left w:val="nil"/>
              <w:bottom w:val="single" w:sz="4" w:space="0" w:color="auto"/>
              <w:right w:val="single" w:sz="4" w:space="0" w:color="auto"/>
            </w:tcBorders>
            <w:shd w:val="clear" w:color="auto" w:fill="auto"/>
            <w:vAlign w:val="center"/>
            <w:hideMark/>
          </w:tcPr>
          <w:p w14:paraId="7351093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06DA99D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22EAA9F9" w14:textId="77777777" w:rsidTr="0053146A">
        <w:trPr>
          <w:trHeight w:val="85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2E98102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1AAF55F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№2 от 7П1 до 7П2</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5382DE3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5E93E83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600</w:t>
            </w:r>
          </w:p>
        </w:tc>
        <w:tc>
          <w:tcPr>
            <w:tcW w:w="1861" w:type="dxa"/>
            <w:tcBorders>
              <w:top w:val="nil"/>
              <w:left w:val="nil"/>
              <w:bottom w:val="single" w:sz="4" w:space="0" w:color="auto"/>
              <w:right w:val="single" w:sz="4" w:space="0" w:color="auto"/>
            </w:tcBorders>
            <w:shd w:val="clear" w:color="auto" w:fill="auto"/>
            <w:vAlign w:val="center"/>
            <w:hideMark/>
          </w:tcPr>
          <w:p w14:paraId="6B40E9C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3156</w:t>
            </w:r>
          </w:p>
        </w:tc>
        <w:tc>
          <w:tcPr>
            <w:tcW w:w="967" w:type="dxa"/>
            <w:tcBorders>
              <w:top w:val="nil"/>
              <w:left w:val="nil"/>
              <w:bottom w:val="single" w:sz="4" w:space="0" w:color="auto"/>
              <w:right w:val="single" w:sz="4" w:space="0" w:color="auto"/>
            </w:tcBorders>
            <w:shd w:val="clear" w:color="auto" w:fill="auto"/>
            <w:vAlign w:val="center"/>
            <w:hideMark/>
          </w:tcPr>
          <w:p w14:paraId="3454BE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940</w:t>
            </w:r>
          </w:p>
        </w:tc>
        <w:tc>
          <w:tcPr>
            <w:tcW w:w="1246" w:type="dxa"/>
            <w:tcBorders>
              <w:top w:val="nil"/>
              <w:left w:val="nil"/>
              <w:bottom w:val="single" w:sz="4" w:space="0" w:color="auto"/>
              <w:right w:val="single" w:sz="4" w:space="0" w:color="auto"/>
            </w:tcBorders>
            <w:shd w:val="clear" w:color="auto" w:fill="auto"/>
            <w:vAlign w:val="center"/>
            <w:hideMark/>
          </w:tcPr>
          <w:p w14:paraId="322B538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4330CFD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1,3м</w:t>
            </w:r>
          </w:p>
        </w:tc>
        <w:tc>
          <w:tcPr>
            <w:tcW w:w="1684" w:type="dxa"/>
            <w:tcBorders>
              <w:top w:val="nil"/>
              <w:left w:val="nil"/>
              <w:bottom w:val="single" w:sz="4" w:space="0" w:color="auto"/>
              <w:right w:val="single" w:sz="4" w:space="0" w:color="auto"/>
            </w:tcBorders>
            <w:shd w:val="clear" w:color="auto" w:fill="auto"/>
            <w:vAlign w:val="center"/>
            <w:hideMark/>
          </w:tcPr>
          <w:p w14:paraId="42A33F5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СК </w:t>
            </w:r>
            <w:proofErr w:type="spellStart"/>
            <w:r w:rsidRPr="0053146A">
              <w:rPr>
                <w:rFonts w:ascii="Arial" w:eastAsia="Times New Roman" w:hAnsi="Arial" w:cs="Arial"/>
              </w:rPr>
              <w:t>двуст</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0BC2596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10</w:t>
            </w:r>
          </w:p>
        </w:tc>
        <w:tc>
          <w:tcPr>
            <w:tcW w:w="1386" w:type="dxa"/>
            <w:gridSpan w:val="2"/>
            <w:tcBorders>
              <w:top w:val="nil"/>
              <w:left w:val="nil"/>
              <w:bottom w:val="single" w:sz="4" w:space="0" w:color="auto"/>
              <w:right w:val="single" w:sz="4" w:space="0" w:color="auto"/>
            </w:tcBorders>
            <w:shd w:val="clear" w:color="auto" w:fill="auto"/>
            <w:vAlign w:val="center"/>
            <w:hideMark/>
          </w:tcPr>
          <w:p w14:paraId="39EBB77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1967</w:t>
            </w:r>
          </w:p>
        </w:tc>
      </w:tr>
      <w:tr w:rsidR="0053146A" w:rsidRPr="0053146A" w14:paraId="5A35806F" w14:textId="77777777" w:rsidTr="0053146A">
        <w:trPr>
          <w:trHeight w:val="855"/>
        </w:trPr>
        <w:tc>
          <w:tcPr>
            <w:tcW w:w="871" w:type="dxa"/>
            <w:vMerge/>
            <w:tcBorders>
              <w:top w:val="nil"/>
              <w:left w:val="single" w:sz="4" w:space="0" w:color="auto"/>
              <w:bottom w:val="single" w:sz="4" w:space="0" w:color="auto"/>
              <w:right w:val="single" w:sz="4" w:space="0" w:color="auto"/>
            </w:tcBorders>
            <w:vAlign w:val="center"/>
            <w:hideMark/>
          </w:tcPr>
          <w:p w14:paraId="1F878974"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DB0F25F"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84EE812"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629F84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600</w:t>
            </w:r>
          </w:p>
        </w:tc>
        <w:tc>
          <w:tcPr>
            <w:tcW w:w="1861" w:type="dxa"/>
            <w:tcBorders>
              <w:top w:val="nil"/>
              <w:left w:val="nil"/>
              <w:bottom w:val="single" w:sz="4" w:space="0" w:color="auto"/>
              <w:right w:val="single" w:sz="4" w:space="0" w:color="auto"/>
            </w:tcBorders>
            <w:shd w:val="clear" w:color="auto" w:fill="auto"/>
            <w:vAlign w:val="center"/>
            <w:hideMark/>
          </w:tcPr>
          <w:p w14:paraId="1326411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30</w:t>
            </w:r>
          </w:p>
        </w:tc>
        <w:tc>
          <w:tcPr>
            <w:tcW w:w="967" w:type="dxa"/>
            <w:tcBorders>
              <w:top w:val="nil"/>
              <w:left w:val="nil"/>
              <w:bottom w:val="single" w:sz="4" w:space="0" w:color="auto"/>
              <w:right w:val="single" w:sz="4" w:space="0" w:color="auto"/>
            </w:tcBorders>
            <w:shd w:val="clear" w:color="auto" w:fill="auto"/>
            <w:vAlign w:val="center"/>
            <w:hideMark/>
          </w:tcPr>
          <w:p w14:paraId="3D9CCB6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12</w:t>
            </w:r>
          </w:p>
        </w:tc>
        <w:tc>
          <w:tcPr>
            <w:tcW w:w="1246" w:type="dxa"/>
            <w:tcBorders>
              <w:top w:val="nil"/>
              <w:left w:val="nil"/>
              <w:bottom w:val="single" w:sz="4" w:space="0" w:color="auto"/>
              <w:right w:val="single" w:sz="4" w:space="0" w:color="auto"/>
            </w:tcBorders>
            <w:shd w:val="clear" w:color="auto" w:fill="auto"/>
            <w:vAlign w:val="center"/>
            <w:hideMark/>
          </w:tcPr>
          <w:p w14:paraId="43340E6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3F19530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5м</w:t>
            </w:r>
          </w:p>
        </w:tc>
        <w:tc>
          <w:tcPr>
            <w:tcW w:w="1684" w:type="dxa"/>
            <w:tcBorders>
              <w:top w:val="nil"/>
              <w:left w:val="nil"/>
              <w:bottom w:val="single" w:sz="4" w:space="0" w:color="auto"/>
              <w:right w:val="single" w:sz="4" w:space="0" w:color="auto"/>
            </w:tcBorders>
            <w:shd w:val="clear" w:color="auto" w:fill="auto"/>
            <w:vAlign w:val="center"/>
            <w:hideMark/>
          </w:tcPr>
          <w:p w14:paraId="4993ADB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Дренажная арматура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417CA58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65E696D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6A173D9"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18D035B"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9C69C84"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36F415B"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1E2B0BE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473D66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1AF556E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5113D75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01386B3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6C75CB3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Воздушник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 мм</w:t>
            </w:r>
          </w:p>
        </w:tc>
        <w:tc>
          <w:tcPr>
            <w:tcW w:w="1466" w:type="dxa"/>
            <w:tcBorders>
              <w:top w:val="nil"/>
              <w:left w:val="nil"/>
              <w:bottom w:val="single" w:sz="4" w:space="0" w:color="auto"/>
              <w:right w:val="single" w:sz="4" w:space="0" w:color="auto"/>
            </w:tcBorders>
            <w:shd w:val="clear" w:color="auto" w:fill="auto"/>
            <w:vAlign w:val="center"/>
            <w:hideMark/>
          </w:tcPr>
          <w:p w14:paraId="7E01B33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2245B0E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FC2EF7A"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AE6406B"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4E423AF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DDDC7E3"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04A305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592D9AD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59A72D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51346D2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634D7E1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EEA0B6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63C4FF6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1786219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6687F9A"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4469E473"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D6DF468"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E461172"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1118303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7FD58F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7D4A9FB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32DD50B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6F6D9F3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B811588"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кран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0223F0A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37D30B6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C2F27DE"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61F40EF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AEFC3CB"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B373251"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5F9212B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1E590D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5EF13F3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813485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6CC4D1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6B71AE4"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кран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598F6FF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w:t>
            </w:r>
          </w:p>
        </w:tc>
        <w:tc>
          <w:tcPr>
            <w:tcW w:w="1386" w:type="dxa"/>
            <w:gridSpan w:val="2"/>
            <w:tcBorders>
              <w:top w:val="nil"/>
              <w:left w:val="nil"/>
              <w:bottom w:val="single" w:sz="4" w:space="0" w:color="auto"/>
              <w:right w:val="single" w:sz="4" w:space="0" w:color="auto"/>
            </w:tcBorders>
            <w:shd w:val="clear" w:color="auto" w:fill="auto"/>
            <w:vAlign w:val="center"/>
            <w:hideMark/>
          </w:tcPr>
          <w:p w14:paraId="6EC87B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1C4B551"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581942E5"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C281D76"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9FF22A5"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1BE0C13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860904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B8BC9F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CCFB7D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7CD566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B7975D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Заслонка шиберная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w:t>
            </w:r>
          </w:p>
        </w:tc>
        <w:tc>
          <w:tcPr>
            <w:tcW w:w="1466" w:type="dxa"/>
            <w:tcBorders>
              <w:top w:val="nil"/>
              <w:left w:val="nil"/>
              <w:bottom w:val="single" w:sz="4" w:space="0" w:color="auto"/>
              <w:right w:val="single" w:sz="4" w:space="0" w:color="auto"/>
            </w:tcBorders>
            <w:shd w:val="clear" w:color="auto" w:fill="auto"/>
            <w:vAlign w:val="center"/>
            <w:hideMark/>
          </w:tcPr>
          <w:p w14:paraId="7DAA24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03557DB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FDD10C6"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726CA41D"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4CE0D583"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86BDF6D"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D67347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B5460D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7F1501D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3F52D4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FD6432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69DBD50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200 мм</w:t>
            </w:r>
          </w:p>
        </w:tc>
        <w:tc>
          <w:tcPr>
            <w:tcW w:w="1466" w:type="dxa"/>
            <w:tcBorders>
              <w:top w:val="nil"/>
              <w:left w:val="nil"/>
              <w:bottom w:val="single" w:sz="4" w:space="0" w:color="auto"/>
              <w:right w:val="single" w:sz="4" w:space="0" w:color="auto"/>
            </w:tcBorders>
            <w:shd w:val="clear" w:color="auto" w:fill="auto"/>
            <w:vAlign w:val="center"/>
            <w:hideMark/>
          </w:tcPr>
          <w:p w14:paraId="3188A33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61EB6DB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AE2F87A"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7ED9491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70D66E17"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D4A6E1A"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5B6EBE2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280B40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5E86772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7962FD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07B6440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65D13E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6BD1E18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6DC5087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B69C153"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063372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9480DB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C43F071"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56BDE4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63BA26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8D274B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CD4001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C1394D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642084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5E451FA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1CDD288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FB898A1"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32A8304"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0F0FFA8"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88C8348"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195444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6698A4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9EA6C8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15273C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331438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63F7A95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2F295E8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611B4F2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878E6C8"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17C4564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22F542F"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CBD8037"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1CECA27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D21529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26A873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BD2BF7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F09358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0F57D723"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Задвижк</w:t>
            </w:r>
            <w:proofErr w:type="spellEnd"/>
            <w:r w:rsidRPr="0053146A">
              <w:rPr>
                <w:rFonts w:ascii="Arial" w:eastAsia="Times New Roman" w:hAnsi="Arial" w:cs="Arial"/>
              </w:rPr>
              <w:t xml:space="preserve">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w:t>
            </w:r>
          </w:p>
        </w:tc>
        <w:tc>
          <w:tcPr>
            <w:tcW w:w="1466" w:type="dxa"/>
            <w:tcBorders>
              <w:top w:val="nil"/>
              <w:left w:val="nil"/>
              <w:bottom w:val="single" w:sz="4" w:space="0" w:color="auto"/>
              <w:right w:val="single" w:sz="4" w:space="0" w:color="auto"/>
            </w:tcBorders>
            <w:shd w:val="clear" w:color="auto" w:fill="auto"/>
            <w:vAlign w:val="center"/>
            <w:hideMark/>
          </w:tcPr>
          <w:p w14:paraId="37E511B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69E45AB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2FC3426"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13A91B9"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4EF544D7"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25ED5C1"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7B3B2B4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27F8E8D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1308441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3F29CA2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13C134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8BD5D7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200 мм</w:t>
            </w:r>
          </w:p>
        </w:tc>
        <w:tc>
          <w:tcPr>
            <w:tcW w:w="1466" w:type="dxa"/>
            <w:tcBorders>
              <w:top w:val="nil"/>
              <w:left w:val="nil"/>
              <w:bottom w:val="single" w:sz="4" w:space="0" w:color="auto"/>
              <w:right w:val="single" w:sz="4" w:space="0" w:color="auto"/>
            </w:tcBorders>
            <w:shd w:val="clear" w:color="auto" w:fill="auto"/>
            <w:vAlign w:val="center"/>
            <w:hideMark/>
          </w:tcPr>
          <w:p w14:paraId="53B79F0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465CD8F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E150BBF"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50698D64"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7C620B44"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8573D04"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5CCB27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8E794A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73E126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3549D1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301B1A2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AC716B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w:t>
            </w:r>
          </w:p>
        </w:tc>
        <w:tc>
          <w:tcPr>
            <w:tcW w:w="1466" w:type="dxa"/>
            <w:tcBorders>
              <w:top w:val="nil"/>
              <w:left w:val="nil"/>
              <w:bottom w:val="single" w:sz="4" w:space="0" w:color="auto"/>
              <w:right w:val="single" w:sz="4" w:space="0" w:color="auto"/>
            </w:tcBorders>
            <w:shd w:val="clear" w:color="auto" w:fill="auto"/>
            <w:vAlign w:val="center"/>
            <w:hideMark/>
          </w:tcPr>
          <w:p w14:paraId="62C0694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0A9415C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63695D6"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8709A05"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2D18091"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A3E10D8"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4A1903F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CB9D7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09B683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4FAF16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A0B14C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6298192"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Задвижк</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215C7F0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74810F5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FB43617"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471EF7C0"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0A1365C2"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5337142"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418CCA2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5133A6C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5915EF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4F4A7D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68D8680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11ADA7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0E3CA50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47930F0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58218621"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6F8BF32F"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6FD4264"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1CE8DAF6"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C24C0A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9004DE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BB901A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380B3F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3B83E35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4DB562B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4297CAD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544E3A5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63807DB" w14:textId="77777777" w:rsidTr="0053146A">
        <w:trPr>
          <w:trHeight w:val="85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19238E5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0419284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№3 от 7П2 до 7П3</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542A0E5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6C76144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600</w:t>
            </w:r>
          </w:p>
        </w:tc>
        <w:tc>
          <w:tcPr>
            <w:tcW w:w="1861" w:type="dxa"/>
            <w:tcBorders>
              <w:top w:val="nil"/>
              <w:left w:val="nil"/>
              <w:bottom w:val="single" w:sz="4" w:space="0" w:color="auto"/>
              <w:right w:val="single" w:sz="4" w:space="0" w:color="auto"/>
            </w:tcBorders>
            <w:shd w:val="clear" w:color="auto" w:fill="auto"/>
            <w:vAlign w:val="center"/>
            <w:hideMark/>
          </w:tcPr>
          <w:p w14:paraId="08F593E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2096</w:t>
            </w:r>
          </w:p>
        </w:tc>
        <w:tc>
          <w:tcPr>
            <w:tcW w:w="967" w:type="dxa"/>
            <w:tcBorders>
              <w:top w:val="nil"/>
              <w:left w:val="nil"/>
              <w:bottom w:val="single" w:sz="4" w:space="0" w:color="auto"/>
              <w:right w:val="single" w:sz="4" w:space="0" w:color="auto"/>
            </w:tcBorders>
            <w:shd w:val="clear" w:color="auto" w:fill="auto"/>
            <w:vAlign w:val="center"/>
            <w:hideMark/>
          </w:tcPr>
          <w:p w14:paraId="50370AB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624</w:t>
            </w:r>
          </w:p>
        </w:tc>
        <w:tc>
          <w:tcPr>
            <w:tcW w:w="1246" w:type="dxa"/>
            <w:tcBorders>
              <w:top w:val="nil"/>
              <w:left w:val="nil"/>
              <w:bottom w:val="single" w:sz="4" w:space="0" w:color="auto"/>
              <w:right w:val="single" w:sz="4" w:space="0" w:color="auto"/>
            </w:tcBorders>
            <w:shd w:val="clear" w:color="auto" w:fill="auto"/>
            <w:vAlign w:val="center"/>
            <w:hideMark/>
          </w:tcPr>
          <w:p w14:paraId="6AA2B82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7F7F169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1,3м</w:t>
            </w:r>
          </w:p>
        </w:tc>
        <w:tc>
          <w:tcPr>
            <w:tcW w:w="1684" w:type="dxa"/>
            <w:tcBorders>
              <w:top w:val="nil"/>
              <w:left w:val="nil"/>
              <w:bottom w:val="single" w:sz="4" w:space="0" w:color="auto"/>
              <w:right w:val="single" w:sz="4" w:space="0" w:color="auto"/>
            </w:tcBorders>
            <w:shd w:val="clear" w:color="auto" w:fill="auto"/>
            <w:vAlign w:val="center"/>
            <w:hideMark/>
          </w:tcPr>
          <w:p w14:paraId="4993878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СК </w:t>
            </w:r>
            <w:proofErr w:type="spellStart"/>
            <w:r w:rsidRPr="0053146A">
              <w:rPr>
                <w:rFonts w:ascii="Arial" w:eastAsia="Times New Roman" w:hAnsi="Arial" w:cs="Arial"/>
              </w:rPr>
              <w:t>двуст</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3BC462F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7815C51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1967</w:t>
            </w:r>
          </w:p>
        </w:tc>
      </w:tr>
      <w:tr w:rsidR="0053146A" w:rsidRPr="0053146A" w14:paraId="28C4ED71" w14:textId="77777777" w:rsidTr="0053146A">
        <w:trPr>
          <w:trHeight w:val="855"/>
        </w:trPr>
        <w:tc>
          <w:tcPr>
            <w:tcW w:w="871" w:type="dxa"/>
            <w:vMerge/>
            <w:tcBorders>
              <w:top w:val="nil"/>
              <w:left w:val="single" w:sz="4" w:space="0" w:color="auto"/>
              <w:bottom w:val="single" w:sz="4" w:space="0" w:color="auto"/>
              <w:right w:val="single" w:sz="4" w:space="0" w:color="auto"/>
            </w:tcBorders>
            <w:vAlign w:val="center"/>
            <w:hideMark/>
          </w:tcPr>
          <w:p w14:paraId="5E92556B"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EE3C343"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2C6AF90"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4B4A196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600</w:t>
            </w:r>
          </w:p>
        </w:tc>
        <w:tc>
          <w:tcPr>
            <w:tcW w:w="1861" w:type="dxa"/>
            <w:tcBorders>
              <w:top w:val="nil"/>
              <w:left w:val="nil"/>
              <w:bottom w:val="single" w:sz="4" w:space="0" w:color="auto"/>
              <w:right w:val="single" w:sz="4" w:space="0" w:color="auto"/>
            </w:tcBorders>
            <w:shd w:val="clear" w:color="auto" w:fill="auto"/>
            <w:vAlign w:val="center"/>
            <w:hideMark/>
          </w:tcPr>
          <w:p w14:paraId="74BE5D0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15</w:t>
            </w:r>
          </w:p>
        </w:tc>
        <w:tc>
          <w:tcPr>
            <w:tcW w:w="967" w:type="dxa"/>
            <w:tcBorders>
              <w:top w:val="nil"/>
              <w:left w:val="nil"/>
              <w:bottom w:val="single" w:sz="4" w:space="0" w:color="auto"/>
              <w:right w:val="single" w:sz="4" w:space="0" w:color="auto"/>
            </w:tcBorders>
            <w:shd w:val="clear" w:color="auto" w:fill="auto"/>
            <w:vAlign w:val="center"/>
            <w:hideMark/>
          </w:tcPr>
          <w:p w14:paraId="460323F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w:t>
            </w:r>
          </w:p>
        </w:tc>
        <w:tc>
          <w:tcPr>
            <w:tcW w:w="1246" w:type="dxa"/>
            <w:tcBorders>
              <w:top w:val="nil"/>
              <w:left w:val="nil"/>
              <w:bottom w:val="single" w:sz="4" w:space="0" w:color="auto"/>
              <w:right w:val="single" w:sz="4" w:space="0" w:color="auto"/>
            </w:tcBorders>
            <w:shd w:val="clear" w:color="auto" w:fill="auto"/>
            <w:vAlign w:val="center"/>
            <w:hideMark/>
          </w:tcPr>
          <w:p w14:paraId="0186A51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2578940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5м</w:t>
            </w:r>
          </w:p>
        </w:tc>
        <w:tc>
          <w:tcPr>
            <w:tcW w:w="1684" w:type="dxa"/>
            <w:tcBorders>
              <w:top w:val="nil"/>
              <w:left w:val="nil"/>
              <w:bottom w:val="single" w:sz="4" w:space="0" w:color="auto"/>
              <w:right w:val="single" w:sz="4" w:space="0" w:color="auto"/>
            </w:tcBorders>
            <w:shd w:val="clear" w:color="auto" w:fill="auto"/>
            <w:vAlign w:val="center"/>
            <w:hideMark/>
          </w:tcPr>
          <w:p w14:paraId="1DD402F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П-об</w:t>
            </w:r>
          </w:p>
        </w:tc>
        <w:tc>
          <w:tcPr>
            <w:tcW w:w="1466" w:type="dxa"/>
            <w:tcBorders>
              <w:top w:val="nil"/>
              <w:left w:val="nil"/>
              <w:bottom w:val="single" w:sz="4" w:space="0" w:color="auto"/>
              <w:right w:val="single" w:sz="4" w:space="0" w:color="auto"/>
            </w:tcBorders>
            <w:shd w:val="clear" w:color="auto" w:fill="auto"/>
            <w:vAlign w:val="center"/>
            <w:hideMark/>
          </w:tcPr>
          <w:p w14:paraId="6981F5E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w:t>
            </w:r>
          </w:p>
        </w:tc>
        <w:tc>
          <w:tcPr>
            <w:tcW w:w="1386" w:type="dxa"/>
            <w:gridSpan w:val="2"/>
            <w:tcBorders>
              <w:top w:val="nil"/>
              <w:left w:val="nil"/>
              <w:bottom w:val="single" w:sz="4" w:space="0" w:color="auto"/>
              <w:right w:val="single" w:sz="4" w:space="0" w:color="auto"/>
            </w:tcBorders>
            <w:shd w:val="clear" w:color="auto" w:fill="auto"/>
            <w:vAlign w:val="center"/>
            <w:hideMark/>
          </w:tcPr>
          <w:p w14:paraId="39C3D4B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75F1666"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25D5C3E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4C9ED3C"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19EC8A0"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38373F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503F23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370FA8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04719B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2B2DF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434325A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Дренажная арматура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020982D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41ED4AE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24CACF40"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25EB246B"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48E0DCC9"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582E288"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939819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E2DD71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6FA0BD7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491FFE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0135A9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18767F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Воздушник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 мм</w:t>
            </w:r>
          </w:p>
        </w:tc>
        <w:tc>
          <w:tcPr>
            <w:tcW w:w="1466" w:type="dxa"/>
            <w:tcBorders>
              <w:top w:val="nil"/>
              <w:left w:val="nil"/>
              <w:bottom w:val="single" w:sz="4" w:space="0" w:color="auto"/>
              <w:right w:val="single" w:sz="4" w:space="0" w:color="auto"/>
            </w:tcBorders>
            <w:shd w:val="clear" w:color="auto" w:fill="auto"/>
            <w:vAlign w:val="center"/>
            <w:hideMark/>
          </w:tcPr>
          <w:p w14:paraId="32AC343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135AFDE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E9818E5"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37D7F4D"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0897787"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4BB459E"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5F6A947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6CF74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FAD6F3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B9132A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C51130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4D54A028"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4290EE7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4D19B74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27963EB0"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BFFF2B0"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050E408E"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ECF294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C70652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EE4B45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66E7A2D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5F5F944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0C971F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B26E833"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1EA6DEF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02C3AB7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2F94715E"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49EFB7D6"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0C6C6BAE"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66BAB02"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5B8C396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2D83F2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9F3366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27C1E9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EAE27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6A26816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w:t>
            </w:r>
          </w:p>
        </w:tc>
        <w:tc>
          <w:tcPr>
            <w:tcW w:w="1466" w:type="dxa"/>
            <w:tcBorders>
              <w:top w:val="nil"/>
              <w:left w:val="nil"/>
              <w:bottom w:val="single" w:sz="4" w:space="0" w:color="auto"/>
              <w:right w:val="single" w:sz="4" w:space="0" w:color="auto"/>
            </w:tcBorders>
            <w:shd w:val="clear" w:color="auto" w:fill="auto"/>
            <w:vAlign w:val="center"/>
            <w:hideMark/>
          </w:tcPr>
          <w:p w14:paraId="623F0A6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277E33C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58CE2EF"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6CCDFF75"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5CE2351"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02D9EFC"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1390B1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46BD15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6749E75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93CE96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0D38E8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F0FB70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500 мм </w:t>
            </w:r>
          </w:p>
        </w:tc>
        <w:tc>
          <w:tcPr>
            <w:tcW w:w="1466" w:type="dxa"/>
            <w:tcBorders>
              <w:top w:val="nil"/>
              <w:left w:val="nil"/>
              <w:bottom w:val="single" w:sz="4" w:space="0" w:color="auto"/>
              <w:right w:val="single" w:sz="4" w:space="0" w:color="auto"/>
            </w:tcBorders>
            <w:shd w:val="clear" w:color="auto" w:fill="auto"/>
            <w:vAlign w:val="center"/>
            <w:hideMark/>
          </w:tcPr>
          <w:p w14:paraId="78ED1CD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3B77949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5141FA6"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8EAE8DB"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6F3E11E"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5100147"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20E08A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F6E3B3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72E1A8C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5615EE3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2612FF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0579EB1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313D0C2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0E08077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07FC343"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00F09F5"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BFDCFFF"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3215B3B"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1B5A7F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20FAB90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D98444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57FA39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6CB2DAB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47DDE6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0BC8C36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2FFCCE3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BBF775E"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072AC6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A4D5ED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53CFD88"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FD71B8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A48E58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99B8A0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F0AD15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D0CA85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9A2762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689CB07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5E2B3C9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8390DD1" w14:textId="77777777" w:rsidTr="0053146A">
        <w:trPr>
          <w:trHeight w:val="85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3B53322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01B8F12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№4 от 7П3 до 7П4</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2F08CC0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7F87CE0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600</w:t>
            </w:r>
          </w:p>
        </w:tc>
        <w:tc>
          <w:tcPr>
            <w:tcW w:w="1861" w:type="dxa"/>
            <w:tcBorders>
              <w:top w:val="nil"/>
              <w:left w:val="nil"/>
              <w:bottom w:val="single" w:sz="4" w:space="0" w:color="auto"/>
              <w:right w:val="single" w:sz="4" w:space="0" w:color="auto"/>
            </w:tcBorders>
            <w:shd w:val="clear" w:color="auto" w:fill="auto"/>
            <w:vAlign w:val="center"/>
            <w:hideMark/>
          </w:tcPr>
          <w:p w14:paraId="17F70CA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4934</w:t>
            </w:r>
          </w:p>
        </w:tc>
        <w:tc>
          <w:tcPr>
            <w:tcW w:w="967" w:type="dxa"/>
            <w:tcBorders>
              <w:top w:val="nil"/>
              <w:left w:val="nil"/>
              <w:bottom w:val="single" w:sz="4" w:space="0" w:color="auto"/>
              <w:right w:val="single" w:sz="4" w:space="0" w:color="auto"/>
            </w:tcBorders>
            <w:shd w:val="clear" w:color="auto" w:fill="auto"/>
            <w:vAlign w:val="center"/>
            <w:hideMark/>
          </w:tcPr>
          <w:p w14:paraId="7BAE1CB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1470</w:t>
            </w:r>
          </w:p>
        </w:tc>
        <w:tc>
          <w:tcPr>
            <w:tcW w:w="1246" w:type="dxa"/>
            <w:tcBorders>
              <w:top w:val="nil"/>
              <w:left w:val="nil"/>
              <w:bottom w:val="single" w:sz="4" w:space="0" w:color="auto"/>
              <w:right w:val="single" w:sz="4" w:space="0" w:color="auto"/>
            </w:tcBorders>
            <w:shd w:val="clear" w:color="auto" w:fill="auto"/>
            <w:vAlign w:val="center"/>
            <w:hideMark/>
          </w:tcPr>
          <w:p w14:paraId="618F95F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5C78A1F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1,3м</w:t>
            </w:r>
          </w:p>
        </w:tc>
        <w:tc>
          <w:tcPr>
            <w:tcW w:w="1684" w:type="dxa"/>
            <w:tcBorders>
              <w:top w:val="nil"/>
              <w:left w:val="nil"/>
              <w:bottom w:val="single" w:sz="4" w:space="0" w:color="auto"/>
              <w:right w:val="single" w:sz="4" w:space="0" w:color="auto"/>
            </w:tcBorders>
            <w:shd w:val="clear" w:color="auto" w:fill="auto"/>
            <w:vAlign w:val="center"/>
            <w:hideMark/>
          </w:tcPr>
          <w:p w14:paraId="1AEA188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СК </w:t>
            </w:r>
            <w:proofErr w:type="spellStart"/>
            <w:r w:rsidRPr="0053146A">
              <w:rPr>
                <w:rFonts w:ascii="Arial" w:eastAsia="Times New Roman" w:hAnsi="Arial" w:cs="Arial"/>
              </w:rPr>
              <w:t>двуст</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21BCF6A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16</w:t>
            </w:r>
          </w:p>
        </w:tc>
        <w:tc>
          <w:tcPr>
            <w:tcW w:w="1386" w:type="dxa"/>
            <w:gridSpan w:val="2"/>
            <w:tcBorders>
              <w:top w:val="nil"/>
              <w:left w:val="nil"/>
              <w:bottom w:val="single" w:sz="4" w:space="0" w:color="auto"/>
              <w:right w:val="single" w:sz="4" w:space="0" w:color="auto"/>
            </w:tcBorders>
            <w:shd w:val="clear" w:color="auto" w:fill="auto"/>
            <w:vAlign w:val="center"/>
            <w:hideMark/>
          </w:tcPr>
          <w:p w14:paraId="694F09D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1967</w:t>
            </w:r>
          </w:p>
        </w:tc>
      </w:tr>
      <w:tr w:rsidR="0053146A" w:rsidRPr="0053146A" w14:paraId="7E7ED550"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FD3D1CE"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C24C598"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9BD386E"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B2A902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AE8165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64AE8F2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7B5B86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316F67D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9EE52B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Дренажная арматура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66E8A4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05F40C0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9640DCD"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62CA5DA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0878297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4DC5504"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13B61B3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C3E357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995EA1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5741BE8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0383DC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8A5EBB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Воздушник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 мм</w:t>
            </w:r>
          </w:p>
        </w:tc>
        <w:tc>
          <w:tcPr>
            <w:tcW w:w="1466" w:type="dxa"/>
            <w:tcBorders>
              <w:top w:val="nil"/>
              <w:left w:val="nil"/>
              <w:bottom w:val="single" w:sz="4" w:space="0" w:color="auto"/>
              <w:right w:val="single" w:sz="4" w:space="0" w:color="auto"/>
            </w:tcBorders>
            <w:shd w:val="clear" w:color="auto" w:fill="auto"/>
            <w:vAlign w:val="center"/>
            <w:hideMark/>
          </w:tcPr>
          <w:p w14:paraId="70513D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77BF852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1058E01"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E7222D9"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BAFD392"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35461BB"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573606A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EAAAFC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525639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66A87F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3FEE44E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2D71529"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005390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20D39B9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B0DDEA2"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7D25BEE3"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2C18F47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4683A26"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D8B9C5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2FFAB6D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0441C4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FFDE46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A2F182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BBDA15A"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 мм</w:t>
            </w:r>
          </w:p>
        </w:tc>
        <w:tc>
          <w:tcPr>
            <w:tcW w:w="1466" w:type="dxa"/>
            <w:tcBorders>
              <w:top w:val="nil"/>
              <w:left w:val="nil"/>
              <w:bottom w:val="single" w:sz="4" w:space="0" w:color="auto"/>
              <w:right w:val="single" w:sz="4" w:space="0" w:color="auto"/>
            </w:tcBorders>
            <w:shd w:val="clear" w:color="auto" w:fill="auto"/>
            <w:vAlign w:val="center"/>
            <w:hideMark/>
          </w:tcPr>
          <w:p w14:paraId="54E3BAB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3F7F8B4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774431D"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7E22B228"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419A969"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784E4CE"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04A8D8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723391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D52468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867A39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AFBEB2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D79882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7A68BDC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1F450F9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B409221"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023F83E9"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9B422F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EAF173B"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4E1B22A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20E249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739E4AE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AABA96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68DC09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472205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w:t>
            </w:r>
          </w:p>
        </w:tc>
        <w:tc>
          <w:tcPr>
            <w:tcW w:w="1466" w:type="dxa"/>
            <w:tcBorders>
              <w:top w:val="nil"/>
              <w:left w:val="nil"/>
              <w:bottom w:val="single" w:sz="4" w:space="0" w:color="auto"/>
              <w:right w:val="single" w:sz="4" w:space="0" w:color="auto"/>
            </w:tcBorders>
            <w:shd w:val="clear" w:color="auto" w:fill="auto"/>
            <w:vAlign w:val="center"/>
            <w:hideMark/>
          </w:tcPr>
          <w:p w14:paraId="7F480B8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09EE6FB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B873057"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732BCE1"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084C2C2"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03036BC"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4B0B53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A2506E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986926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AAC368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BB4346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B4B341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80 мм</w:t>
            </w:r>
          </w:p>
        </w:tc>
        <w:tc>
          <w:tcPr>
            <w:tcW w:w="1466" w:type="dxa"/>
            <w:tcBorders>
              <w:top w:val="nil"/>
              <w:left w:val="nil"/>
              <w:bottom w:val="single" w:sz="4" w:space="0" w:color="auto"/>
              <w:right w:val="single" w:sz="4" w:space="0" w:color="auto"/>
            </w:tcBorders>
            <w:shd w:val="clear" w:color="auto" w:fill="auto"/>
            <w:vAlign w:val="center"/>
            <w:hideMark/>
          </w:tcPr>
          <w:p w14:paraId="4F19A2E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258A73B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BF77C32"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C565E29"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8671B98"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69A61B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4BA4B9D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9799A8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192A4D2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6DF247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3986CBC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0343CC3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5AFDFB5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5C9F727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F77A7CD"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0648E1E"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7CACC36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AD22516"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AE5737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F8B781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748AFEB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35AB60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A070F6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BE7A85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21328A2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2AEA742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62521DA0" w14:textId="77777777" w:rsidTr="0053146A">
        <w:trPr>
          <w:trHeight w:val="85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2C6D724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5</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7DC63C7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№5 от 7П4 до 7П5</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3909F12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4D74417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600</w:t>
            </w:r>
          </w:p>
        </w:tc>
        <w:tc>
          <w:tcPr>
            <w:tcW w:w="1861" w:type="dxa"/>
            <w:tcBorders>
              <w:top w:val="nil"/>
              <w:left w:val="nil"/>
              <w:bottom w:val="single" w:sz="4" w:space="0" w:color="auto"/>
              <w:right w:val="single" w:sz="4" w:space="0" w:color="auto"/>
            </w:tcBorders>
            <w:shd w:val="clear" w:color="auto" w:fill="auto"/>
            <w:vAlign w:val="center"/>
            <w:hideMark/>
          </w:tcPr>
          <w:p w14:paraId="7FFFB70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2784</w:t>
            </w:r>
          </w:p>
        </w:tc>
        <w:tc>
          <w:tcPr>
            <w:tcW w:w="967" w:type="dxa"/>
            <w:tcBorders>
              <w:top w:val="nil"/>
              <w:left w:val="nil"/>
              <w:bottom w:val="single" w:sz="4" w:space="0" w:color="auto"/>
              <w:right w:val="single" w:sz="4" w:space="0" w:color="auto"/>
            </w:tcBorders>
            <w:shd w:val="clear" w:color="auto" w:fill="auto"/>
            <w:vAlign w:val="center"/>
            <w:hideMark/>
          </w:tcPr>
          <w:p w14:paraId="101DC17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830</w:t>
            </w:r>
          </w:p>
        </w:tc>
        <w:tc>
          <w:tcPr>
            <w:tcW w:w="1246" w:type="dxa"/>
            <w:tcBorders>
              <w:top w:val="nil"/>
              <w:left w:val="nil"/>
              <w:bottom w:val="single" w:sz="4" w:space="0" w:color="auto"/>
              <w:right w:val="single" w:sz="4" w:space="0" w:color="auto"/>
            </w:tcBorders>
            <w:shd w:val="clear" w:color="auto" w:fill="auto"/>
            <w:vAlign w:val="center"/>
            <w:hideMark/>
          </w:tcPr>
          <w:p w14:paraId="6092D88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7C8A848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1,3м</w:t>
            </w:r>
          </w:p>
        </w:tc>
        <w:tc>
          <w:tcPr>
            <w:tcW w:w="1684" w:type="dxa"/>
            <w:tcBorders>
              <w:top w:val="nil"/>
              <w:left w:val="nil"/>
              <w:bottom w:val="single" w:sz="4" w:space="0" w:color="auto"/>
              <w:right w:val="single" w:sz="4" w:space="0" w:color="auto"/>
            </w:tcBorders>
            <w:shd w:val="clear" w:color="auto" w:fill="auto"/>
            <w:vAlign w:val="center"/>
            <w:hideMark/>
          </w:tcPr>
          <w:p w14:paraId="690AC059"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Задвижк</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5C82150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056DDA0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1967</w:t>
            </w:r>
          </w:p>
        </w:tc>
      </w:tr>
      <w:tr w:rsidR="0053146A" w:rsidRPr="0053146A" w14:paraId="4D898E39"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0347703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6A9002A"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C7833B5"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A649F8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149437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2AE911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DFFE27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C9FA5E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3AD65D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СК </w:t>
            </w:r>
            <w:proofErr w:type="spellStart"/>
            <w:r w:rsidRPr="0053146A">
              <w:rPr>
                <w:rFonts w:ascii="Arial" w:eastAsia="Times New Roman" w:hAnsi="Arial" w:cs="Arial"/>
              </w:rPr>
              <w:t>двуст</w:t>
            </w:r>
            <w:proofErr w:type="spellEnd"/>
          </w:p>
        </w:tc>
        <w:tc>
          <w:tcPr>
            <w:tcW w:w="1466" w:type="dxa"/>
            <w:tcBorders>
              <w:top w:val="nil"/>
              <w:left w:val="nil"/>
              <w:bottom w:val="single" w:sz="4" w:space="0" w:color="auto"/>
              <w:right w:val="single" w:sz="4" w:space="0" w:color="auto"/>
            </w:tcBorders>
            <w:shd w:val="clear" w:color="auto" w:fill="auto"/>
            <w:vAlign w:val="center"/>
            <w:hideMark/>
          </w:tcPr>
          <w:p w14:paraId="7E29B75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8</w:t>
            </w:r>
          </w:p>
        </w:tc>
        <w:tc>
          <w:tcPr>
            <w:tcW w:w="1386" w:type="dxa"/>
            <w:gridSpan w:val="2"/>
            <w:tcBorders>
              <w:top w:val="nil"/>
              <w:left w:val="nil"/>
              <w:bottom w:val="single" w:sz="4" w:space="0" w:color="auto"/>
              <w:right w:val="single" w:sz="4" w:space="0" w:color="auto"/>
            </w:tcBorders>
            <w:shd w:val="clear" w:color="auto" w:fill="auto"/>
            <w:vAlign w:val="center"/>
            <w:hideMark/>
          </w:tcPr>
          <w:p w14:paraId="216C29B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7B0FB87"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31220FC1"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02C319F0"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11C6AFDB"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E5529B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42E5B6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176276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1CD3A81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EE3466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00FC58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СК 1ст</w:t>
            </w:r>
          </w:p>
        </w:tc>
        <w:tc>
          <w:tcPr>
            <w:tcW w:w="1466" w:type="dxa"/>
            <w:tcBorders>
              <w:top w:val="nil"/>
              <w:left w:val="nil"/>
              <w:bottom w:val="single" w:sz="4" w:space="0" w:color="auto"/>
              <w:right w:val="single" w:sz="4" w:space="0" w:color="auto"/>
            </w:tcBorders>
            <w:shd w:val="clear" w:color="auto" w:fill="auto"/>
            <w:vAlign w:val="center"/>
            <w:hideMark/>
          </w:tcPr>
          <w:p w14:paraId="281A11E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0B2EA65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6832513"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7BAE374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58C1C80"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B2E35D6"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46D43CB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572925F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60A37D5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B0CDE1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37B187A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0AED7F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400 мм, тип П-об</w:t>
            </w:r>
          </w:p>
        </w:tc>
        <w:tc>
          <w:tcPr>
            <w:tcW w:w="1466" w:type="dxa"/>
            <w:tcBorders>
              <w:top w:val="nil"/>
              <w:left w:val="nil"/>
              <w:bottom w:val="single" w:sz="4" w:space="0" w:color="auto"/>
              <w:right w:val="single" w:sz="4" w:space="0" w:color="auto"/>
            </w:tcBorders>
            <w:shd w:val="clear" w:color="auto" w:fill="auto"/>
            <w:vAlign w:val="center"/>
            <w:hideMark/>
          </w:tcPr>
          <w:p w14:paraId="3EA093B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3150DEE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DC7331B"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7031FA61"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485F4915"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A838F90"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74272E1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E215EE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142F00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FFF1F2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95AD02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BEFEAA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Дренажная арматура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2E096F4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3AFE6DC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5F499C8B"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6E006048"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F7AA351"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ED82953"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5B6394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ABF663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5BC1A35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EA3825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1CC1F9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EE5CC5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Воздушник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 мм</w:t>
            </w:r>
          </w:p>
        </w:tc>
        <w:tc>
          <w:tcPr>
            <w:tcW w:w="1466" w:type="dxa"/>
            <w:tcBorders>
              <w:top w:val="nil"/>
              <w:left w:val="nil"/>
              <w:bottom w:val="single" w:sz="4" w:space="0" w:color="auto"/>
              <w:right w:val="single" w:sz="4" w:space="0" w:color="auto"/>
            </w:tcBorders>
            <w:shd w:val="clear" w:color="auto" w:fill="auto"/>
            <w:vAlign w:val="center"/>
            <w:hideMark/>
          </w:tcPr>
          <w:p w14:paraId="70DCD43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62C5F4B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3E228A5"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260763B4"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0488B6C1"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BD7ACBC"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C0A58A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3F6D20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EE469E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BC08DF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5128FD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44255950"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67E037F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1FCFD9C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CC6B9F8"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63DFFC3"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38989B2"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E7451CC"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F72DAA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43BD0F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75CCCE2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D0D850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AB48BA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1B5E24B1"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05B2556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2583CFC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175B143" w14:textId="77777777" w:rsidTr="0053146A">
        <w:trPr>
          <w:trHeight w:val="855"/>
        </w:trPr>
        <w:tc>
          <w:tcPr>
            <w:tcW w:w="871" w:type="dxa"/>
            <w:vMerge/>
            <w:tcBorders>
              <w:top w:val="nil"/>
              <w:left w:val="single" w:sz="4" w:space="0" w:color="auto"/>
              <w:bottom w:val="single" w:sz="4" w:space="0" w:color="auto"/>
              <w:right w:val="single" w:sz="4" w:space="0" w:color="auto"/>
            </w:tcBorders>
            <w:vAlign w:val="center"/>
            <w:hideMark/>
          </w:tcPr>
          <w:p w14:paraId="7ED92D2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CA6AECC"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18CC2C4"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018C06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09927A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E92E00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3AA16F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F40873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990B96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Заслонка шиберная с эл.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w:t>
            </w:r>
          </w:p>
        </w:tc>
        <w:tc>
          <w:tcPr>
            <w:tcW w:w="1466" w:type="dxa"/>
            <w:tcBorders>
              <w:top w:val="nil"/>
              <w:left w:val="nil"/>
              <w:bottom w:val="single" w:sz="4" w:space="0" w:color="auto"/>
              <w:right w:val="single" w:sz="4" w:space="0" w:color="auto"/>
            </w:tcBorders>
            <w:shd w:val="clear" w:color="auto" w:fill="auto"/>
            <w:vAlign w:val="center"/>
            <w:hideMark/>
          </w:tcPr>
          <w:p w14:paraId="4026600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1B3E55F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F300485"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B1E35D3"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103BB5E"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7737C536"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1958E1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5178204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87B388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A34931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4DFBE9D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445D88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1691B36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6E9D2F6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1559E69"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02A1918"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A1158BA"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685BB73"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1375097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BF9CAA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8E0B5D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2FAC1FD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94F54A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370403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345BA5C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w:t>
            </w:r>
          </w:p>
        </w:tc>
        <w:tc>
          <w:tcPr>
            <w:tcW w:w="1386" w:type="dxa"/>
            <w:gridSpan w:val="2"/>
            <w:tcBorders>
              <w:top w:val="nil"/>
              <w:left w:val="nil"/>
              <w:bottom w:val="single" w:sz="4" w:space="0" w:color="auto"/>
              <w:right w:val="single" w:sz="4" w:space="0" w:color="auto"/>
            </w:tcBorders>
            <w:shd w:val="clear" w:color="auto" w:fill="auto"/>
            <w:vAlign w:val="center"/>
            <w:hideMark/>
          </w:tcPr>
          <w:p w14:paraId="3AF4185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BDC4F0C"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0CAB0AD3"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18CAEA9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B975816"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81B0FA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134FE7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69140CC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13B027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0FD9675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25D661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74226E1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67E79F6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0EF07A2"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0DD16484"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509D7AC"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5A3B268"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400203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3E0AF0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DA8741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327A858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1623AF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07D70F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Заслонка шиберная с ручным приводом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400 мм</w:t>
            </w:r>
          </w:p>
        </w:tc>
        <w:tc>
          <w:tcPr>
            <w:tcW w:w="1466" w:type="dxa"/>
            <w:tcBorders>
              <w:top w:val="nil"/>
              <w:left w:val="nil"/>
              <w:bottom w:val="single" w:sz="4" w:space="0" w:color="auto"/>
              <w:right w:val="single" w:sz="4" w:space="0" w:color="auto"/>
            </w:tcBorders>
            <w:shd w:val="clear" w:color="auto" w:fill="auto"/>
            <w:vAlign w:val="center"/>
            <w:hideMark/>
          </w:tcPr>
          <w:p w14:paraId="7763C65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49BDC9A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B40E78C"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D048926"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720E5297"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A835841"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BDD709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4934DC1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BEC680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75E955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2937C6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F1745F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3AE30AF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332771A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FD64686"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3FF9656"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0F374F17"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7E1E3C5"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FEBE22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750712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14119D5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2CEDB7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4C6468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58CDB9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17D167A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5782612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14D2B3F"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A5C5A59"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402CFB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AE86378"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03CDC5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59DCF49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C9FB3D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5C35CC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2CA388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2E823E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Кран </w:t>
            </w: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4EB74FD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697E674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5514427" w14:textId="77777777" w:rsidTr="0053146A">
        <w:trPr>
          <w:trHeight w:val="855"/>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7880CD8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005A86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№5 от 7П5 до ЦТП</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2BF4DB2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6B890FB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600</w:t>
            </w:r>
          </w:p>
        </w:tc>
        <w:tc>
          <w:tcPr>
            <w:tcW w:w="1861" w:type="dxa"/>
            <w:tcBorders>
              <w:top w:val="nil"/>
              <w:left w:val="nil"/>
              <w:bottom w:val="single" w:sz="4" w:space="0" w:color="auto"/>
              <w:right w:val="single" w:sz="4" w:space="0" w:color="auto"/>
            </w:tcBorders>
            <w:shd w:val="clear" w:color="auto" w:fill="auto"/>
            <w:vAlign w:val="center"/>
            <w:hideMark/>
          </w:tcPr>
          <w:p w14:paraId="042D84F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1046</w:t>
            </w:r>
          </w:p>
        </w:tc>
        <w:tc>
          <w:tcPr>
            <w:tcW w:w="967" w:type="dxa"/>
            <w:tcBorders>
              <w:top w:val="nil"/>
              <w:left w:val="nil"/>
              <w:bottom w:val="single" w:sz="4" w:space="0" w:color="auto"/>
              <w:right w:val="single" w:sz="4" w:space="0" w:color="auto"/>
            </w:tcBorders>
            <w:shd w:val="clear" w:color="auto" w:fill="auto"/>
            <w:vAlign w:val="center"/>
            <w:hideMark/>
          </w:tcPr>
          <w:p w14:paraId="6153310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312</w:t>
            </w:r>
          </w:p>
        </w:tc>
        <w:tc>
          <w:tcPr>
            <w:tcW w:w="1246" w:type="dxa"/>
            <w:tcBorders>
              <w:top w:val="nil"/>
              <w:left w:val="nil"/>
              <w:bottom w:val="single" w:sz="4" w:space="0" w:color="auto"/>
              <w:right w:val="single" w:sz="4" w:space="0" w:color="auto"/>
            </w:tcBorders>
            <w:shd w:val="clear" w:color="auto" w:fill="auto"/>
            <w:vAlign w:val="center"/>
            <w:hideMark/>
          </w:tcPr>
          <w:p w14:paraId="4F8CBAF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380-60</w:t>
            </w:r>
            <w:r w:rsidRPr="0053146A">
              <w:rPr>
                <w:rFonts w:ascii="Arial" w:eastAsia="Times New Roman" w:hAnsi="Arial" w:cs="Arial"/>
              </w:rPr>
              <w:br/>
              <w:t>4015-58</w:t>
            </w:r>
            <w:r w:rsidRPr="0053146A">
              <w:rPr>
                <w:rFonts w:ascii="Arial" w:eastAsia="Times New Roman" w:hAnsi="Arial" w:cs="Arial"/>
              </w:rPr>
              <w:br/>
              <w:t>ст.3</w:t>
            </w:r>
          </w:p>
        </w:tc>
        <w:tc>
          <w:tcPr>
            <w:tcW w:w="1538" w:type="dxa"/>
            <w:tcBorders>
              <w:top w:val="nil"/>
              <w:left w:val="nil"/>
              <w:bottom w:val="single" w:sz="4" w:space="0" w:color="auto"/>
              <w:right w:val="single" w:sz="4" w:space="0" w:color="auto"/>
            </w:tcBorders>
            <w:shd w:val="clear" w:color="auto" w:fill="auto"/>
            <w:vAlign w:val="center"/>
            <w:hideMark/>
          </w:tcPr>
          <w:p w14:paraId="64ECDB3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подземная (канальная)</w:t>
            </w:r>
            <w:r w:rsidRPr="0053146A">
              <w:rPr>
                <w:rFonts w:ascii="Arial" w:eastAsia="Times New Roman" w:hAnsi="Arial" w:cs="Arial"/>
              </w:rPr>
              <w:br/>
              <w:t>Глубина до верха трубы 1,4м</w:t>
            </w:r>
          </w:p>
        </w:tc>
        <w:tc>
          <w:tcPr>
            <w:tcW w:w="1684" w:type="dxa"/>
            <w:tcBorders>
              <w:top w:val="nil"/>
              <w:left w:val="nil"/>
              <w:bottom w:val="single" w:sz="4" w:space="0" w:color="auto"/>
              <w:right w:val="single" w:sz="4" w:space="0" w:color="auto"/>
            </w:tcBorders>
            <w:shd w:val="clear" w:color="auto" w:fill="auto"/>
            <w:vAlign w:val="center"/>
            <w:hideMark/>
          </w:tcPr>
          <w:p w14:paraId="6DA285C6"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Задвижк</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w:t>
            </w:r>
          </w:p>
        </w:tc>
        <w:tc>
          <w:tcPr>
            <w:tcW w:w="1466" w:type="dxa"/>
            <w:tcBorders>
              <w:top w:val="nil"/>
              <w:left w:val="nil"/>
              <w:bottom w:val="single" w:sz="4" w:space="0" w:color="auto"/>
              <w:right w:val="single" w:sz="4" w:space="0" w:color="auto"/>
            </w:tcBorders>
            <w:shd w:val="clear" w:color="auto" w:fill="auto"/>
            <w:vAlign w:val="center"/>
            <w:hideMark/>
          </w:tcPr>
          <w:p w14:paraId="0EF2F0F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1914280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1967</w:t>
            </w:r>
          </w:p>
        </w:tc>
      </w:tr>
      <w:tr w:rsidR="0053146A" w:rsidRPr="0053146A" w14:paraId="240B9CA7"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09B0664F"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4F51ABE1"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0B3BC603"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F280A7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E25C1C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5988E87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44B9F0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421DD4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23232D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600 мм, тип П-об</w:t>
            </w:r>
          </w:p>
        </w:tc>
        <w:tc>
          <w:tcPr>
            <w:tcW w:w="1466" w:type="dxa"/>
            <w:tcBorders>
              <w:top w:val="nil"/>
              <w:left w:val="nil"/>
              <w:bottom w:val="single" w:sz="4" w:space="0" w:color="auto"/>
              <w:right w:val="single" w:sz="4" w:space="0" w:color="auto"/>
            </w:tcBorders>
            <w:shd w:val="clear" w:color="auto" w:fill="auto"/>
            <w:vAlign w:val="center"/>
            <w:hideMark/>
          </w:tcPr>
          <w:p w14:paraId="0AD6858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62CE6BD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50EE6B8C" w14:textId="77777777" w:rsidTr="0053146A">
        <w:trPr>
          <w:trHeight w:val="570"/>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6C85771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7</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57360DE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№6</w:t>
            </w:r>
            <w:r w:rsidRPr="0053146A">
              <w:rPr>
                <w:rFonts w:ascii="Arial" w:eastAsia="Times New Roman" w:hAnsi="Arial" w:cs="Arial"/>
              </w:rPr>
              <w:br/>
              <w:t>Павильон задвижек 7П5 - тепловая камера ТК-6</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4FBF8C3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0272F02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400</w:t>
            </w:r>
          </w:p>
        </w:tc>
        <w:tc>
          <w:tcPr>
            <w:tcW w:w="1861" w:type="dxa"/>
            <w:tcBorders>
              <w:top w:val="nil"/>
              <w:left w:val="nil"/>
              <w:bottom w:val="single" w:sz="4" w:space="0" w:color="auto"/>
              <w:right w:val="single" w:sz="4" w:space="0" w:color="auto"/>
            </w:tcBorders>
            <w:shd w:val="clear" w:color="auto" w:fill="auto"/>
            <w:vAlign w:val="center"/>
            <w:hideMark/>
          </w:tcPr>
          <w:p w14:paraId="0E73B74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2940</w:t>
            </w:r>
          </w:p>
        </w:tc>
        <w:tc>
          <w:tcPr>
            <w:tcW w:w="967" w:type="dxa"/>
            <w:tcBorders>
              <w:top w:val="nil"/>
              <w:left w:val="nil"/>
              <w:bottom w:val="single" w:sz="4" w:space="0" w:color="auto"/>
              <w:right w:val="single" w:sz="4" w:space="0" w:color="auto"/>
            </w:tcBorders>
            <w:shd w:val="clear" w:color="auto" w:fill="auto"/>
            <w:vAlign w:val="center"/>
            <w:hideMark/>
          </w:tcPr>
          <w:p w14:paraId="084BC21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380</w:t>
            </w:r>
          </w:p>
        </w:tc>
        <w:tc>
          <w:tcPr>
            <w:tcW w:w="1246" w:type="dxa"/>
            <w:tcBorders>
              <w:top w:val="nil"/>
              <w:left w:val="nil"/>
              <w:bottom w:val="single" w:sz="4" w:space="0" w:color="auto"/>
              <w:right w:val="single" w:sz="4" w:space="0" w:color="auto"/>
            </w:tcBorders>
            <w:shd w:val="clear" w:color="auto" w:fill="auto"/>
            <w:vAlign w:val="center"/>
            <w:hideMark/>
          </w:tcPr>
          <w:p w14:paraId="5D62CBC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Ст3</w:t>
            </w:r>
          </w:p>
        </w:tc>
        <w:tc>
          <w:tcPr>
            <w:tcW w:w="1538" w:type="dxa"/>
            <w:tcBorders>
              <w:top w:val="nil"/>
              <w:left w:val="nil"/>
              <w:bottom w:val="single" w:sz="4" w:space="0" w:color="auto"/>
              <w:right w:val="single" w:sz="4" w:space="0" w:color="auto"/>
            </w:tcBorders>
            <w:shd w:val="clear" w:color="auto" w:fill="auto"/>
            <w:vAlign w:val="center"/>
            <w:hideMark/>
          </w:tcPr>
          <w:p w14:paraId="32301A5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подземная (канальная)</w:t>
            </w:r>
            <w:r w:rsidRPr="0053146A">
              <w:rPr>
                <w:rFonts w:ascii="Arial" w:eastAsia="Times New Roman" w:hAnsi="Arial" w:cs="Arial"/>
              </w:rPr>
              <w:br/>
              <w:t>Глубина до верха трубы 1,2м</w:t>
            </w:r>
          </w:p>
        </w:tc>
        <w:tc>
          <w:tcPr>
            <w:tcW w:w="1684" w:type="dxa"/>
            <w:tcBorders>
              <w:top w:val="nil"/>
              <w:left w:val="nil"/>
              <w:bottom w:val="single" w:sz="4" w:space="0" w:color="auto"/>
              <w:right w:val="single" w:sz="4" w:space="0" w:color="auto"/>
            </w:tcBorders>
            <w:shd w:val="clear" w:color="auto" w:fill="auto"/>
            <w:vAlign w:val="center"/>
            <w:hideMark/>
          </w:tcPr>
          <w:p w14:paraId="7A70146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400 мм</w:t>
            </w:r>
          </w:p>
        </w:tc>
        <w:tc>
          <w:tcPr>
            <w:tcW w:w="1466" w:type="dxa"/>
            <w:tcBorders>
              <w:top w:val="nil"/>
              <w:left w:val="nil"/>
              <w:bottom w:val="single" w:sz="4" w:space="0" w:color="auto"/>
              <w:right w:val="single" w:sz="4" w:space="0" w:color="auto"/>
            </w:tcBorders>
            <w:shd w:val="clear" w:color="auto" w:fill="auto"/>
            <w:vAlign w:val="center"/>
            <w:hideMark/>
          </w:tcPr>
          <w:p w14:paraId="38CCDE6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267E28C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1972</w:t>
            </w:r>
          </w:p>
        </w:tc>
      </w:tr>
      <w:tr w:rsidR="0053146A" w:rsidRPr="0053146A" w14:paraId="3B6B6E3B" w14:textId="77777777" w:rsidTr="0053146A">
        <w:trPr>
          <w:trHeight w:val="570"/>
        </w:trPr>
        <w:tc>
          <w:tcPr>
            <w:tcW w:w="871" w:type="dxa"/>
            <w:vMerge/>
            <w:tcBorders>
              <w:top w:val="nil"/>
              <w:left w:val="single" w:sz="4" w:space="0" w:color="auto"/>
              <w:bottom w:val="single" w:sz="4" w:space="0" w:color="auto"/>
              <w:right w:val="single" w:sz="4" w:space="0" w:color="auto"/>
            </w:tcBorders>
            <w:vAlign w:val="center"/>
            <w:hideMark/>
          </w:tcPr>
          <w:p w14:paraId="65A0C83A"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42E4843"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E972175"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6EB6DA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0DA8BF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B37621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66BAAF0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2DA3D0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963C49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400 мм, тип П-об</w:t>
            </w:r>
          </w:p>
        </w:tc>
        <w:tc>
          <w:tcPr>
            <w:tcW w:w="1466" w:type="dxa"/>
            <w:tcBorders>
              <w:top w:val="nil"/>
              <w:left w:val="nil"/>
              <w:bottom w:val="single" w:sz="4" w:space="0" w:color="auto"/>
              <w:right w:val="single" w:sz="4" w:space="0" w:color="auto"/>
            </w:tcBorders>
            <w:shd w:val="clear" w:color="auto" w:fill="auto"/>
            <w:vAlign w:val="center"/>
            <w:hideMark/>
          </w:tcPr>
          <w:p w14:paraId="737A355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4</w:t>
            </w:r>
          </w:p>
        </w:tc>
        <w:tc>
          <w:tcPr>
            <w:tcW w:w="1386" w:type="dxa"/>
            <w:gridSpan w:val="2"/>
            <w:tcBorders>
              <w:top w:val="nil"/>
              <w:left w:val="nil"/>
              <w:bottom w:val="single" w:sz="4" w:space="0" w:color="auto"/>
              <w:right w:val="single" w:sz="4" w:space="0" w:color="auto"/>
            </w:tcBorders>
            <w:shd w:val="clear" w:color="auto" w:fill="auto"/>
            <w:vAlign w:val="center"/>
            <w:hideMark/>
          </w:tcPr>
          <w:p w14:paraId="325D2BF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C9818A6"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23709152"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083BFFF"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49695ED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6A69648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84389B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0207A53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A5A50D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75DB95A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040A1BB1"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12D502E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10DE560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E9A063B"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1F66FA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626EB61"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E20D689"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3CD307A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06D89EB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F4E2D5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352E78C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2DBAAFA"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503B265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150 мм</w:t>
            </w:r>
          </w:p>
        </w:tc>
        <w:tc>
          <w:tcPr>
            <w:tcW w:w="1466" w:type="dxa"/>
            <w:tcBorders>
              <w:top w:val="nil"/>
              <w:left w:val="nil"/>
              <w:bottom w:val="single" w:sz="4" w:space="0" w:color="auto"/>
              <w:right w:val="single" w:sz="4" w:space="0" w:color="auto"/>
            </w:tcBorders>
            <w:shd w:val="clear" w:color="auto" w:fill="auto"/>
            <w:vAlign w:val="center"/>
            <w:hideMark/>
          </w:tcPr>
          <w:p w14:paraId="083BAD0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746AC1C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1C78A0F" w14:textId="77777777" w:rsidTr="0053146A">
        <w:trPr>
          <w:trHeight w:val="825"/>
        </w:trPr>
        <w:tc>
          <w:tcPr>
            <w:tcW w:w="871" w:type="dxa"/>
            <w:vMerge/>
            <w:tcBorders>
              <w:top w:val="nil"/>
              <w:left w:val="single" w:sz="4" w:space="0" w:color="auto"/>
              <w:bottom w:val="single" w:sz="4" w:space="0" w:color="auto"/>
              <w:right w:val="single" w:sz="4" w:space="0" w:color="auto"/>
            </w:tcBorders>
            <w:vAlign w:val="center"/>
            <w:hideMark/>
          </w:tcPr>
          <w:p w14:paraId="35EDCBCB"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7EAFF3B9"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F25FD43"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F71D35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3CC4E4C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6889870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F0DDE1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20F4F8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06A1EF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7233DE4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4AE301C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F5B26AB" w14:textId="77777777" w:rsidTr="0053146A">
        <w:trPr>
          <w:trHeight w:val="825"/>
        </w:trPr>
        <w:tc>
          <w:tcPr>
            <w:tcW w:w="871" w:type="dxa"/>
            <w:vMerge/>
            <w:tcBorders>
              <w:top w:val="nil"/>
              <w:left w:val="single" w:sz="4" w:space="0" w:color="auto"/>
              <w:bottom w:val="single" w:sz="4" w:space="0" w:color="auto"/>
              <w:right w:val="single" w:sz="4" w:space="0" w:color="auto"/>
            </w:tcBorders>
            <w:vAlign w:val="center"/>
            <w:hideMark/>
          </w:tcPr>
          <w:p w14:paraId="5F080A5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2824C02"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6BAAB85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F7017F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5A531CB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182749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4BFE7A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1127A66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9267223"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12F58A9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70D1E56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7AA1EE2D" w14:textId="77777777" w:rsidTr="0053146A">
        <w:trPr>
          <w:trHeight w:val="570"/>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26E73E1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8</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10450B1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Участок №7</w:t>
            </w:r>
            <w:r w:rsidRPr="0053146A">
              <w:rPr>
                <w:rFonts w:ascii="Arial" w:eastAsia="Times New Roman" w:hAnsi="Arial" w:cs="Arial"/>
              </w:rPr>
              <w:br/>
              <w:t>Павильон задвижек 7П5 - тепловая камера ТК-7</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43C8117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Тепловая сеть</w:t>
            </w:r>
          </w:p>
        </w:tc>
        <w:tc>
          <w:tcPr>
            <w:tcW w:w="1107" w:type="dxa"/>
            <w:tcBorders>
              <w:top w:val="nil"/>
              <w:left w:val="nil"/>
              <w:bottom w:val="single" w:sz="4" w:space="0" w:color="auto"/>
              <w:right w:val="single" w:sz="4" w:space="0" w:color="auto"/>
            </w:tcBorders>
            <w:shd w:val="clear" w:color="auto" w:fill="auto"/>
            <w:vAlign w:val="center"/>
            <w:hideMark/>
          </w:tcPr>
          <w:p w14:paraId="6D5278A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100</w:t>
            </w:r>
          </w:p>
        </w:tc>
        <w:tc>
          <w:tcPr>
            <w:tcW w:w="1861" w:type="dxa"/>
            <w:tcBorders>
              <w:top w:val="nil"/>
              <w:left w:val="nil"/>
              <w:bottom w:val="single" w:sz="4" w:space="0" w:color="auto"/>
              <w:right w:val="single" w:sz="4" w:space="0" w:color="auto"/>
            </w:tcBorders>
            <w:shd w:val="clear" w:color="auto" w:fill="auto"/>
            <w:vAlign w:val="center"/>
            <w:hideMark/>
          </w:tcPr>
          <w:p w14:paraId="0FEAFBD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700</w:t>
            </w:r>
          </w:p>
        </w:tc>
        <w:tc>
          <w:tcPr>
            <w:tcW w:w="967" w:type="dxa"/>
            <w:tcBorders>
              <w:top w:val="nil"/>
              <w:left w:val="nil"/>
              <w:bottom w:val="single" w:sz="4" w:space="0" w:color="auto"/>
              <w:right w:val="single" w:sz="4" w:space="0" w:color="auto"/>
            </w:tcBorders>
            <w:shd w:val="clear" w:color="auto" w:fill="auto"/>
            <w:vAlign w:val="center"/>
            <w:hideMark/>
          </w:tcPr>
          <w:p w14:paraId="44CBBC2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6</w:t>
            </w:r>
          </w:p>
        </w:tc>
        <w:tc>
          <w:tcPr>
            <w:tcW w:w="1246" w:type="dxa"/>
            <w:tcBorders>
              <w:top w:val="nil"/>
              <w:left w:val="nil"/>
              <w:bottom w:val="single" w:sz="4" w:space="0" w:color="auto"/>
              <w:right w:val="single" w:sz="4" w:space="0" w:color="auto"/>
            </w:tcBorders>
            <w:shd w:val="clear" w:color="auto" w:fill="auto"/>
            <w:vAlign w:val="center"/>
            <w:hideMark/>
          </w:tcPr>
          <w:p w14:paraId="56FEBAC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Ст3</w:t>
            </w:r>
          </w:p>
        </w:tc>
        <w:tc>
          <w:tcPr>
            <w:tcW w:w="1538" w:type="dxa"/>
            <w:tcBorders>
              <w:top w:val="nil"/>
              <w:left w:val="nil"/>
              <w:bottom w:val="single" w:sz="4" w:space="0" w:color="auto"/>
              <w:right w:val="single" w:sz="4" w:space="0" w:color="auto"/>
            </w:tcBorders>
            <w:shd w:val="clear" w:color="auto" w:fill="auto"/>
            <w:vAlign w:val="center"/>
            <w:hideMark/>
          </w:tcPr>
          <w:p w14:paraId="054F3EA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Надземная</w:t>
            </w:r>
            <w:r w:rsidRPr="0053146A">
              <w:rPr>
                <w:rFonts w:ascii="Arial" w:eastAsia="Times New Roman" w:hAnsi="Arial" w:cs="Arial"/>
              </w:rPr>
              <w:br/>
              <w:t>Высота до верха трубы 0,7м</w:t>
            </w:r>
          </w:p>
        </w:tc>
        <w:tc>
          <w:tcPr>
            <w:tcW w:w="1684" w:type="dxa"/>
            <w:tcBorders>
              <w:top w:val="nil"/>
              <w:left w:val="nil"/>
              <w:bottom w:val="single" w:sz="4" w:space="0" w:color="auto"/>
              <w:right w:val="single" w:sz="4" w:space="0" w:color="auto"/>
            </w:tcBorders>
            <w:shd w:val="clear" w:color="auto" w:fill="auto"/>
            <w:vAlign w:val="center"/>
            <w:hideMark/>
          </w:tcPr>
          <w:p w14:paraId="4C22690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Компенсатор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 тип П-об</w:t>
            </w:r>
          </w:p>
        </w:tc>
        <w:tc>
          <w:tcPr>
            <w:tcW w:w="1466" w:type="dxa"/>
            <w:tcBorders>
              <w:top w:val="nil"/>
              <w:left w:val="nil"/>
              <w:bottom w:val="single" w:sz="4" w:space="0" w:color="auto"/>
              <w:right w:val="single" w:sz="4" w:space="0" w:color="auto"/>
            </w:tcBorders>
            <w:shd w:val="clear" w:color="auto" w:fill="auto"/>
            <w:vAlign w:val="center"/>
            <w:hideMark/>
          </w:tcPr>
          <w:p w14:paraId="5F23F06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00CAAED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1972</w:t>
            </w:r>
          </w:p>
        </w:tc>
      </w:tr>
      <w:tr w:rsidR="0053146A" w:rsidRPr="0053146A" w14:paraId="692880C3"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313B3B85"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48673668"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A9F0C7F"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02AF406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8456D5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3A8104A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029CDEF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722E1E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704146E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Задвижка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100 мм</w:t>
            </w:r>
          </w:p>
        </w:tc>
        <w:tc>
          <w:tcPr>
            <w:tcW w:w="1466" w:type="dxa"/>
            <w:tcBorders>
              <w:top w:val="nil"/>
              <w:left w:val="nil"/>
              <w:bottom w:val="single" w:sz="4" w:space="0" w:color="auto"/>
              <w:right w:val="single" w:sz="4" w:space="0" w:color="auto"/>
            </w:tcBorders>
            <w:shd w:val="clear" w:color="auto" w:fill="auto"/>
            <w:vAlign w:val="center"/>
            <w:hideMark/>
          </w:tcPr>
          <w:p w14:paraId="13497FD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05BAC51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16C4D0FD"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51E09E84"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12E1A73"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50B98837"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78AB890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67B4FD0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255CD36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75263382"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5930B6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0529F831"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Шаровый</w:t>
            </w:r>
            <w:proofErr w:type="spellEnd"/>
            <w:r w:rsidRPr="0053146A">
              <w:rPr>
                <w:rFonts w:ascii="Arial" w:eastAsia="Times New Roman" w:hAnsi="Arial" w:cs="Arial"/>
              </w:rPr>
              <w:t xml:space="preserve"> кран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50 мм</w:t>
            </w:r>
          </w:p>
        </w:tc>
        <w:tc>
          <w:tcPr>
            <w:tcW w:w="1466" w:type="dxa"/>
            <w:tcBorders>
              <w:top w:val="nil"/>
              <w:left w:val="nil"/>
              <w:bottom w:val="single" w:sz="4" w:space="0" w:color="auto"/>
              <w:right w:val="single" w:sz="4" w:space="0" w:color="auto"/>
            </w:tcBorders>
            <w:shd w:val="clear" w:color="auto" w:fill="auto"/>
            <w:vAlign w:val="center"/>
            <w:hideMark/>
          </w:tcPr>
          <w:p w14:paraId="36232DF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7EA839F8"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088A8AA2"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179230F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5E6DFA6D"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3C2D215B"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2A658045"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12F6933D"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187B392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A4CEE5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045FDFD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6D1AEDF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Дренажная арматура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25 мм</w:t>
            </w:r>
          </w:p>
        </w:tc>
        <w:tc>
          <w:tcPr>
            <w:tcW w:w="1466" w:type="dxa"/>
            <w:tcBorders>
              <w:top w:val="nil"/>
              <w:left w:val="nil"/>
              <w:bottom w:val="single" w:sz="4" w:space="0" w:color="auto"/>
              <w:right w:val="single" w:sz="4" w:space="0" w:color="auto"/>
            </w:tcBorders>
            <w:shd w:val="clear" w:color="auto" w:fill="auto"/>
            <w:vAlign w:val="center"/>
            <w:hideMark/>
          </w:tcPr>
          <w:p w14:paraId="3D289CD6"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5A1591E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34A2314D"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45F5222C"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682CCA19"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1952124D"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7C94D90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557DA0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4655418C"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4FC07871"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25D96610"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202D3394"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xml:space="preserve">Воздушник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15 мм</w:t>
            </w:r>
          </w:p>
        </w:tc>
        <w:tc>
          <w:tcPr>
            <w:tcW w:w="1466" w:type="dxa"/>
            <w:tcBorders>
              <w:top w:val="nil"/>
              <w:left w:val="nil"/>
              <w:bottom w:val="single" w:sz="4" w:space="0" w:color="auto"/>
              <w:right w:val="single" w:sz="4" w:space="0" w:color="auto"/>
            </w:tcBorders>
            <w:shd w:val="clear" w:color="auto" w:fill="auto"/>
            <w:vAlign w:val="center"/>
            <w:hideMark/>
          </w:tcPr>
          <w:p w14:paraId="01207E59"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2</w:t>
            </w:r>
          </w:p>
        </w:tc>
        <w:tc>
          <w:tcPr>
            <w:tcW w:w="1386" w:type="dxa"/>
            <w:gridSpan w:val="2"/>
            <w:tcBorders>
              <w:top w:val="nil"/>
              <w:left w:val="nil"/>
              <w:bottom w:val="single" w:sz="4" w:space="0" w:color="auto"/>
              <w:right w:val="single" w:sz="4" w:space="0" w:color="auto"/>
            </w:tcBorders>
            <w:shd w:val="clear" w:color="auto" w:fill="auto"/>
            <w:vAlign w:val="center"/>
            <w:hideMark/>
          </w:tcPr>
          <w:p w14:paraId="569BDE0B"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r w:rsidR="0053146A" w:rsidRPr="0053146A" w14:paraId="4845D155" w14:textId="77777777" w:rsidTr="0053146A">
        <w:trPr>
          <w:trHeight w:val="285"/>
        </w:trPr>
        <w:tc>
          <w:tcPr>
            <w:tcW w:w="871" w:type="dxa"/>
            <w:vMerge/>
            <w:tcBorders>
              <w:top w:val="nil"/>
              <w:left w:val="single" w:sz="4" w:space="0" w:color="auto"/>
              <w:bottom w:val="single" w:sz="4" w:space="0" w:color="auto"/>
              <w:right w:val="single" w:sz="4" w:space="0" w:color="auto"/>
            </w:tcBorders>
            <w:vAlign w:val="center"/>
            <w:hideMark/>
          </w:tcPr>
          <w:p w14:paraId="4D4A2C17" w14:textId="77777777" w:rsidR="0053146A" w:rsidRPr="0053146A" w:rsidRDefault="0053146A" w:rsidP="0053146A">
            <w:pPr>
              <w:spacing w:after="0" w:line="240" w:lineRule="auto"/>
              <w:rPr>
                <w:rFonts w:ascii="Arial" w:eastAsia="Times New Roman" w:hAnsi="Arial" w:cs="Arial"/>
              </w:rPr>
            </w:pPr>
          </w:p>
        </w:tc>
        <w:tc>
          <w:tcPr>
            <w:tcW w:w="1307" w:type="dxa"/>
            <w:vMerge/>
            <w:tcBorders>
              <w:top w:val="nil"/>
              <w:left w:val="single" w:sz="4" w:space="0" w:color="auto"/>
              <w:bottom w:val="single" w:sz="4" w:space="0" w:color="auto"/>
              <w:right w:val="single" w:sz="4" w:space="0" w:color="auto"/>
            </w:tcBorders>
            <w:vAlign w:val="center"/>
            <w:hideMark/>
          </w:tcPr>
          <w:p w14:paraId="318A5562" w14:textId="77777777" w:rsidR="0053146A" w:rsidRPr="0053146A" w:rsidRDefault="0053146A" w:rsidP="0053146A">
            <w:pPr>
              <w:spacing w:after="0" w:line="240" w:lineRule="auto"/>
              <w:rPr>
                <w:rFonts w:ascii="Arial" w:eastAsia="Times New Roman" w:hAnsi="Arial" w:cs="Arial"/>
              </w:rPr>
            </w:pPr>
          </w:p>
        </w:tc>
        <w:tc>
          <w:tcPr>
            <w:tcW w:w="1446" w:type="dxa"/>
            <w:vMerge/>
            <w:tcBorders>
              <w:top w:val="nil"/>
              <w:left w:val="single" w:sz="4" w:space="0" w:color="auto"/>
              <w:bottom w:val="single" w:sz="4" w:space="0" w:color="auto"/>
              <w:right w:val="single" w:sz="4" w:space="0" w:color="auto"/>
            </w:tcBorders>
            <w:vAlign w:val="center"/>
            <w:hideMark/>
          </w:tcPr>
          <w:p w14:paraId="22FA6114" w14:textId="77777777" w:rsidR="0053146A" w:rsidRPr="0053146A" w:rsidRDefault="0053146A" w:rsidP="0053146A">
            <w:pPr>
              <w:spacing w:after="0" w:line="240" w:lineRule="auto"/>
              <w:rPr>
                <w:rFonts w:ascii="Arial" w:eastAsia="Times New Roman" w:hAnsi="Arial" w:cs="Arial"/>
              </w:rPr>
            </w:pPr>
          </w:p>
        </w:tc>
        <w:tc>
          <w:tcPr>
            <w:tcW w:w="1107" w:type="dxa"/>
            <w:tcBorders>
              <w:top w:val="nil"/>
              <w:left w:val="nil"/>
              <w:bottom w:val="single" w:sz="4" w:space="0" w:color="auto"/>
              <w:right w:val="single" w:sz="4" w:space="0" w:color="auto"/>
            </w:tcBorders>
            <w:shd w:val="clear" w:color="auto" w:fill="auto"/>
            <w:vAlign w:val="center"/>
            <w:hideMark/>
          </w:tcPr>
          <w:p w14:paraId="7A6AF2E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861" w:type="dxa"/>
            <w:tcBorders>
              <w:top w:val="nil"/>
              <w:left w:val="nil"/>
              <w:bottom w:val="single" w:sz="4" w:space="0" w:color="auto"/>
              <w:right w:val="single" w:sz="4" w:space="0" w:color="auto"/>
            </w:tcBorders>
            <w:shd w:val="clear" w:color="auto" w:fill="auto"/>
            <w:vAlign w:val="center"/>
            <w:hideMark/>
          </w:tcPr>
          <w:p w14:paraId="73F4D84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967" w:type="dxa"/>
            <w:tcBorders>
              <w:top w:val="nil"/>
              <w:left w:val="nil"/>
              <w:bottom w:val="single" w:sz="4" w:space="0" w:color="auto"/>
              <w:right w:val="single" w:sz="4" w:space="0" w:color="auto"/>
            </w:tcBorders>
            <w:shd w:val="clear" w:color="auto" w:fill="auto"/>
            <w:vAlign w:val="center"/>
            <w:hideMark/>
          </w:tcPr>
          <w:p w14:paraId="13196E7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246" w:type="dxa"/>
            <w:tcBorders>
              <w:top w:val="nil"/>
              <w:left w:val="nil"/>
              <w:bottom w:val="single" w:sz="4" w:space="0" w:color="auto"/>
              <w:right w:val="single" w:sz="4" w:space="0" w:color="auto"/>
            </w:tcBorders>
            <w:shd w:val="clear" w:color="auto" w:fill="auto"/>
            <w:vAlign w:val="center"/>
            <w:hideMark/>
          </w:tcPr>
          <w:p w14:paraId="51AF82E7"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538" w:type="dxa"/>
            <w:tcBorders>
              <w:top w:val="nil"/>
              <w:left w:val="nil"/>
              <w:bottom w:val="single" w:sz="4" w:space="0" w:color="auto"/>
              <w:right w:val="single" w:sz="4" w:space="0" w:color="auto"/>
            </w:tcBorders>
            <w:shd w:val="clear" w:color="auto" w:fill="auto"/>
            <w:vAlign w:val="center"/>
            <w:hideMark/>
          </w:tcPr>
          <w:p w14:paraId="553DB02F"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c>
          <w:tcPr>
            <w:tcW w:w="1684" w:type="dxa"/>
            <w:tcBorders>
              <w:top w:val="nil"/>
              <w:left w:val="nil"/>
              <w:bottom w:val="single" w:sz="4" w:space="0" w:color="auto"/>
              <w:right w:val="single" w:sz="4" w:space="0" w:color="auto"/>
            </w:tcBorders>
            <w:shd w:val="clear" w:color="auto" w:fill="auto"/>
            <w:vAlign w:val="center"/>
            <w:hideMark/>
          </w:tcPr>
          <w:p w14:paraId="3A9CD3DD" w14:textId="77777777" w:rsidR="0053146A" w:rsidRPr="0053146A" w:rsidRDefault="0053146A" w:rsidP="0053146A">
            <w:pPr>
              <w:spacing w:after="0" w:line="240" w:lineRule="auto"/>
              <w:jc w:val="center"/>
              <w:rPr>
                <w:rFonts w:ascii="Arial" w:eastAsia="Times New Roman" w:hAnsi="Arial" w:cs="Arial"/>
              </w:rPr>
            </w:pPr>
            <w:proofErr w:type="spellStart"/>
            <w:r w:rsidRPr="0053146A">
              <w:rPr>
                <w:rFonts w:ascii="Arial" w:eastAsia="Times New Roman" w:hAnsi="Arial" w:cs="Arial"/>
              </w:rPr>
              <w:t>Перемыка</w:t>
            </w:r>
            <w:proofErr w:type="spellEnd"/>
            <w:r w:rsidRPr="0053146A">
              <w:rPr>
                <w:rFonts w:ascii="Arial" w:eastAsia="Times New Roman" w:hAnsi="Arial" w:cs="Arial"/>
              </w:rPr>
              <w:t xml:space="preserve"> </w:t>
            </w:r>
            <w:proofErr w:type="spellStart"/>
            <w:r w:rsidRPr="0053146A">
              <w:rPr>
                <w:rFonts w:ascii="Arial" w:eastAsia="Times New Roman" w:hAnsi="Arial" w:cs="Arial"/>
              </w:rPr>
              <w:t>Ду</w:t>
            </w:r>
            <w:proofErr w:type="spellEnd"/>
            <w:r w:rsidRPr="0053146A">
              <w:rPr>
                <w:rFonts w:ascii="Arial" w:eastAsia="Times New Roman" w:hAnsi="Arial" w:cs="Arial"/>
              </w:rPr>
              <w:t xml:space="preserve"> 25 мм</w:t>
            </w:r>
          </w:p>
        </w:tc>
        <w:tc>
          <w:tcPr>
            <w:tcW w:w="1466" w:type="dxa"/>
            <w:tcBorders>
              <w:top w:val="nil"/>
              <w:left w:val="nil"/>
              <w:bottom w:val="single" w:sz="4" w:space="0" w:color="auto"/>
              <w:right w:val="single" w:sz="4" w:space="0" w:color="auto"/>
            </w:tcBorders>
            <w:shd w:val="clear" w:color="auto" w:fill="auto"/>
            <w:vAlign w:val="center"/>
            <w:hideMark/>
          </w:tcPr>
          <w:p w14:paraId="2D78A87E"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1</w:t>
            </w:r>
          </w:p>
        </w:tc>
        <w:tc>
          <w:tcPr>
            <w:tcW w:w="1386" w:type="dxa"/>
            <w:gridSpan w:val="2"/>
            <w:tcBorders>
              <w:top w:val="nil"/>
              <w:left w:val="nil"/>
              <w:bottom w:val="single" w:sz="4" w:space="0" w:color="auto"/>
              <w:right w:val="single" w:sz="4" w:space="0" w:color="auto"/>
            </w:tcBorders>
            <w:shd w:val="clear" w:color="auto" w:fill="auto"/>
            <w:vAlign w:val="center"/>
            <w:hideMark/>
          </w:tcPr>
          <w:p w14:paraId="08E4B023" w14:textId="77777777" w:rsidR="0053146A" w:rsidRPr="0053146A" w:rsidRDefault="0053146A" w:rsidP="0053146A">
            <w:pPr>
              <w:spacing w:after="0" w:line="240" w:lineRule="auto"/>
              <w:jc w:val="center"/>
              <w:rPr>
                <w:rFonts w:ascii="Arial" w:eastAsia="Times New Roman" w:hAnsi="Arial" w:cs="Arial"/>
              </w:rPr>
            </w:pPr>
            <w:r w:rsidRPr="0053146A">
              <w:rPr>
                <w:rFonts w:ascii="Arial" w:eastAsia="Times New Roman" w:hAnsi="Arial" w:cs="Arial"/>
              </w:rPr>
              <w:t> </w:t>
            </w:r>
          </w:p>
        </w:tc>
      </w:tr>
    </w:tbl>
    <w:p w14:paraId="2D865BB7" w14:textId="77777777" w:rsidR="009A2888" w:rsidRPr="00F276B8" w:rsidRDefault="009A2888" w:rsidP="00CC1D9A">
      <w:pPr>
        <w:tabs>
          <w:tab w:val="left" w:pos="0"/>
        </w:tabs>
        <w:spacing w:after="0" w:line="240" w:lineRule="auto"/>
        <w:rPr>
          <w:rFonts w:ascii="Arial" w:hAnsi="Arial" w:cs="Arial"/>
          <w:color w:val="000000"/>
        </w:rPr>
      </w:pPr>
    </w:p>
    <w:p w14:paraId="16793FE5" w14:textId="77777777" w:rsidR="003445AA" w:rsidRPr="00F276B8" w:rsidRDefault="003445AA" w:rsidP="00CC1D9A">
      <w:pPr>
        <w:spacing w:after="0" w:line="240" w:lineRule="auto"/>
        <w:rPr>
          <w:rFonts w:ascii="Arial" w:hAnsi="Arial" w:cs="Arial"/>
          <w:color w:val="000000"/>
        </w:rPr>
      </w:pPr>
      <w:r w:rsidRPr="00F276B8">
        <w:rPr>
          <w:rFonts w:ascii="Arial" w:hAnsi="Arial" w:cs="Arial"/>
          <w:color w:val="000000"/>
        </w:rPr>
        <w:br w:type="page"/>
      </w:r>
    </w:p>
    <w:p w14:paraId="4494E173" w14:textId="77777777" w:rsidR="009A2888" w:rsidRPr="00F276B8" w:rsidRDefault="003445AA" w:rsidP="00CC1D9A">
      <w:pPr>
        <w:tabs>
          <w:tab w:val="left" w:pos="0"/>
        </w:tabs>
        <w:spacing w:after="0" w:line="240" w:lineRule="auto"/>
        <w:jc w:val="right"/>
        <w:rPr>
          <w:rFonts w:ascii="Arial" w:hAnsi="Arial" w:cs="Arial"/>
          <w:color w:val="000000"/>
        </w:rPr>
      </w:pPr>
      <w:r w:rsidRPr="00F276B8">
        <w:rPr>
          <w:rFonts w:ascii="Arial" w:hAnsi="Arial" w:cs="Arial"/>
          <w:color w:val="000000"/>
        </w:rPr>
        <w:lastRenderedPageBreak/>
        <w:t xml:space="preserve">Приложение № </w:t>
      </w:r>
      <w:r w:rsidR="009A2888" w:rsidRPr="00F276B8">
        <w:rPr>
          <w:rFonts w:ascii="Arial" w:hAnsi="Arial" w:cs="Arial"/>
          <w:color w:val="000000"/>
        </w:rPr>
        <w:t>2 к заданию</w:t>
      </w:r>
    </w:p>
    <w:p w14:paraId="1E99C788" w14:textId="77777777" w:rsidR="003445AA" w:rsidRPr="00F276B8" w:rsidRDefault="003445AA" w:rsidP="00CC1D9A">
      <w:pPr>
        <w:tabs>
          <w:tab w:val="left" w:pos="0"/>
        </w:tabs>
        <w:spacing w:after="0" w:line="240" w:lineRule="auto"/>
        <w:jc w:val="center"/>
        <w:rPr>
          <w:rFonts w:ascii="Arial" w:hAnsi="Arial" w:cs="Arial"/>
          <w:b/>
        </w:rPr>
      </w:pPr>
    </w:p>
    <w:p w14:paraId="0C885C37" w14:textId="77777777" w:rsidR="003445AA" w:rsidRPr="00F276B8" w:rsidRDefault="003445AA" w:rsidP="00CC1D9A">
      <w:pPr>
        <w:tabs>
          <w:tab w:val="left" w:pos="0"/>
        </w:tabs>
        <w:spacing w:after="0" w:line="240" w:lineRule="auto"/>
        <w:jc w:val="center"/>
        <w:rPr>
          <w:rFonts w:ascii="Arial" w:hAnsi="Arial" w:cs="Arial"/>
          <w:b/>
        </w:rPr>
      </w:pPr>
    </w:p>
    <w:p w14:paraId="6646591C" w14:textId="1E57761C" w:rsidR="00541475" w:rsidRPr="00F276B8" w:rsidRDefault="00DC257C" w:rsidP="00CC1D9A">
      <w:pPr>
        <w:tabs>
          <w:tab w:val="left" w:pos="0"/>
        </w:tabs>
        <w:spacing w:after="0" w:line="240" w:lineRule="auto"/>
        <w:jc w:val="center"/>
        <w:rPr>
          <w:rFonts w:ascii="Arial" w:hAnsi="Arial" w:cs="Arial"/>
          <w:b/>
        </w:rPr>
      </w:pPr>
      <w:r>
        <w:rPr>
          <w:rFonts w:ascii="Arial" w:hAnsi="Arial" w:cs="Arial"/>
          <w:b/>
        </w:rPr>
        <w:t xml:space="preserve">Состав </w:t>
      </w:r>
      <w:r w:rsidR="000E3BA1">
        <w:rPr>
          <w:rFonts w:ascii="Arial" w:hAnsi="Arial" w:cs="Arial"/>
          <w:b/>
        </w:rPr>
        <w:t>услуг</w:t>
      </w:r>
      <w:r>
        <w:rPr>
          <w:rFonts w:ascii="Arial" w:hAnsi="Arial" w:cs="Arial"/>
          <w:b/>
        </w:rPr>
        <w:t xml:space="preserve"> по</w:t>
      </w:r>
    </w:p>
    <w:p w14:paraId="33D56AAD" w14:textId="50CB82D0" w:rsidR="009A2888" w:rsidRPr="00F276B8" w:rsidRDefault="009A2888" w:rsidP="00CC1D9A">
      <w:pPr>
        <w:tabs>
          <w:tab w:val="left" w:pos="0"/>
        </w:tabs>
        <w:spacing w:after="0" w:line="240" w:lineRule="auto"/>
        <w:jc w:val="center"/>
        <w:rPr>
          <w:rFonts w:ascii="Arial" w:hAnsi="Arial" w:cs="Arial"/>
          <w:b/>
        </w:rPr>
      </w:pPr>
      <w:r w:rsidRPr="00F276B8">
        <w:rPr>
          <w:rFonts w:ascii="Arial" w:hAnsi="Arial" w:cs="Arial"/>
          <w:b/>
        </w:rPr>
        <w:t>по проведению экспертизы промышленной безопасности</w:t>
      </w:r>
      <w:r w:rsidR="00541475" w:rsidRPr="00F276B8">
        <w:rPr>
          <w:rFonts w:ascii="Arial" w:hAnsi="Arial" w:cs="Arial"/>
          <w:b/>
        </w:rPr>
        <w:t xml:space="preserve"> О</w:t>
      </w:r>
      <w:r w:rsidR="00DC257C">
        <w:rPr>
          <w:rFonts w:ascii="Arial" w:hAnsi="Arial" w:cs="Arial"/>
          <w:b/>
        </w:rPr>
        <w:t>ПО</w:t>
      </w:r>
    </w:p>
    <w:p w14:paraId="1D6A5115" w14:textId="77777777" w:rsidR="00541475" w:rsidRPr="00F276B8" w:rsidRDefault="00541475" w:rsidP="00CC1D9A">
      <w:pPr>
        <w:tabs>
          <w:tab w:val="left" w:pos="0"/>
        </w:tabs>
        <w:spacing w:after="0" w:line="240" w:lineRule="auto"/>
        <w:jc w:val="center"/>
        <w:rPr>
          <w:rFonts w:ascii="Arial" w:hAnsi="Arial" w:cs="Arial"/>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11907"/>
      </w:tblGrid>
      <w:tr w:rsidR="009A2888" w:rsidRPr="00F276B8" w14:paraId="3BB6AFB7" w14:textId="77777777" w:rsidTr="00E367D5">
        <w:trPr>
          <w:tblHeader/>
        </w:trPr>
        <w:tc>
          <w:tcPr>
            <w:tcW w:w="567" w:type="dxa"/>
            <w:tcBorders>
              <w:top w:val="single" w:sz="4" w:space="0" w:color="auto"/>
              <w:left w:val="single" w:sz="4" w:space="0" w:color="auto"/>
              <w:bottom w:val="single" w:sz="4" w:space="0" w:color="auto"/>
              <w:right w:val="single" w:sz="4" w:space="0" w:color="auto"/>
            </w:tcBorders>
            <w:hideMark/>
          </w:tcPr>
          <w:p w14:paraId="12B54B21" w14:textId="77777777" w:rsidR="009A2888" w:rsidRPr="00F276B8" w:rsidRDefault="009A2888" w:rsidP="00CC1D9A">
            <w:pPr>
              <w:tabs>
                <w:tab w:val="left" w:pos="0"/>
              </w:tabs>
              <w:spacing w:after="0" w:line="240" w:lineRule="auto"/>
              <w:jc w:val="center"/>
              <w:rPr>
                <w:rFonts w:ascii="Arial" w:hAnsi="Arial" w:cs="Arial"/>
                <w:color w:val="000000"/>
                <w:lang w:eastAsia="en-US"/>
              </w:rPr>
            </w:pPr>
            <w:r w:rsidRPr="00F276B8">
              <w:rPr>
                <w:rFonts w:ascii="Arial" w:hAnsi="Arial" w:cs="Arial"/>
                <w:color w:val="000000"/>
              </w:rPr>
              <w:t>№ п/п</w:t>
            </w:r>
          </w:p>
        </w:tc>
        <w:tc>
          <w:tcPr>
            <w:tcW w:w="2405" w:type="dxa"/>
            <w:tcBorders>
              <w:top w:val="single" w:sz="4" w:space="0" w:color="auto"/>
              <w:left w:val="single" w:sz="4" w:space="0" w:color="auto"/>
              <w:bottom w:val="single" w:sz="4" w:space="0" w:color="auto"/>
              <w:right w:val="single" w:sz="4" w:space="0" w:color="auto"/>
            </w:tcBorders>
            <w:hideMark/>
          </w:tcPr>
          <w:p w14:paraId="500FE2D1" w14:textId="63E61C0B" w:rsidR="009A2888" w:rsidRPr="00F276B8" w:rsidRDefault="000E3BA1" w:rsidP="000E3BA1">
            <w:pPr>
              <w:tabs>
                <w:tab w:val="left" w:pos="0"/>
              </w:tabs>
              <w:spacing w:after="0" w:line="240" w:lineRule="auto"/>
              <w:jc w:val="center"/>
              <w:rPr>
                <w:rFonts w:ascii="Arial" w:hAnsi="Arial" w:cs="Arial"/>
                <w:color w:val="000000"/>
                <w:lang w:eastAsia="en-US"/>
              </w:rPr>
            </w:pPr>
            <w:r>
              <w:rPr>
                <w:rFonts w:ascii="Arial" w:hAnsi="Arial" w:cs="Arial"/>
                <w:color w:val="000000"/>
              </w:rPr>
              <w:t>Наименование</w:t>
            </w:r>
          </w:p>
        </w:tc>
        <w:tc>
          <w:tcPr>
            <w:tcW w:w="11907" w:type="dxa"/>
            <w:tcBorders>
              <w:top w:val="single" w:sz="4" w:space="0" w:color="auto"/>
              <w:left w:val="single" w:sz="4" w:space="0" w:color="auto"/>
              <w:bottom w:val="single" w:sz="4" w:space="0" w:color="auto"/>
              <w:right w:val="single" w:sz="4" w:space="0" w:color="auto"/>
            </w:tcBorders>
            <w:hideMark/>
          </w:tcPr>
          <w:p w14:paraId="0C7D3DC0" w14:textId="14D794E1" w:rsidR="009A2888" w:rsidRPr="00F276B8" w:rsidRDefault="000E3BA1" w:rsidP="00565B73">
            <w:pPr>
              <w:tabs>
                <w:tab w:val="left" w:pos="0"/>
              </w:tabs>
              <w:spacing w:after="0" w:line="240" w:lineRule="auto"/>
              <w:jc w:val="center"/>
              <w:rPr>
                <w:rFonts w:ascii="Arial" w:hAnsi="Arial" w:cs="Arial"/>
                <w:color w:val="000000"/>
                <w:lang w:eastAsia="en-US"/>
              </w:rPr>
            </w:pPr>
            <w:r>
              <w:rPr>
                <w:rFonts w:ascii="Arial" w:hAnsi="Arial" w:cs="Arial"/>
                <w:color w:val="000000"/>
              </w:rPr>
              <w:t>Состав</w:t>
            </w:r>
          </w:p>
        </w:tc>
      </w:tr>
      <w:tr w:rsidR="009A2888" w:rsidRPr="00F276B8" w14:paraId="381BBC85" w14:textId="77777777" w:rsidTr="00E367D5">
        <w:tc>
          <w:tcPr>
            <w:tcW w:w="567" w:type="dxa"/>
            <w:tcBorders>
              <w:top w:val="single" w:sz="4" w:space="0" w:color="auto"/>
              <w:left w:val="single" w:sz="4" w:space="0" w:color="auto"/>
              <w:bottom w:val="single" w:sz="4" w:space="0" w:color="auto"/>
              <w:right w:val="single" w:sz="4" w:space="0" w:color="auto"/>
            </w:tcBorders>
            <w:hideMark/>
          </w:tcPr>
          <w:p w14:paraId="6A7FC576" w14:textId="77777777" w:rsidR="009A2888" w:rsidRPr="00F276B8" w:rsidRDefault="009A2888" w:rsidP="00CC1D9A">
            <w:pPr>
              <w:tabs>
                <w:tab w:val="left" w:pos="0"/>
              </w:tabs>
              <w:spacing w:after="0" w:line="240" w:lineRule="auto"/>
              <w:rPr>
                <w:rFonts w:ascii="Arial" w:hAnsi="Arial" w:cs="Arial"/>
                <w:bCs/>
                <w:lang w:eastAsia="en-US"/>
              </w:rPr>
            </w:pPr>
            <w:r w:rsidRPr="00F276B8">
              <w:rPr>
                <w:rFonts w:ascii="Arial" w:hAnsi="Arial" w:cs="Arial"/>
                <w:bCs/>
              </w:rPr>
              <w:t>1.</w:t>
            </w:r>
          </w:p>
        </w:tc>
        <w:tc>
          <w:tcPr>
            <w:tcW w:w="2405" w:type="dxa"/>
            <w:tcBorders>
              <w:top w:val="single" w:sz="4" w:space="0" w:color="auto"/>
              <w:left w:val="single" w:sz="4" w:space="0" w:color="auto"/>
              <w:bottom w:val="single" w:sz="4" w:space="0" w:color="auto"/>
              <w:right w:val="single" w:sz="4" w:space="0" w:color="auto"/>
            </w:tcBorders>
            <w:hideMark/>
          </w:tcPr>
          <w:p w14:paraId="42C732BB" w14:textId="77777777" w:rsidR="009A2888" w:rsidRPr="00F276B8" w:rsidRDefault="009A2888" w:rsidP="00CC1D9A">
            <w:pPr>
              <w:tabs>
                <w:tab w:val="left" w:pos="0"/>
              </w:tabs>
              <w:spacing w:after="0" w:line="240" w:lineRule="auto"/>
              <w:rPr>
                <w:rFonts w:ascii="Arial" w:hAnsi="Arial" w:cs="Arial"/>
                <w:bCs/>
                <w:lang w:eastAsia="en-US"/>
              </w:rPr>
            </w:pPr>
            <w:r w:rsidRPr="00F276B8">
              <w:rPr>
                <w:rFonts w:ascii="Arial" w:hAnsi="Arial" w:cs="Arial"/>
                <w:bCs/>
              </w:rPr>
              <w:t>Проведение экспертизы промышленной безопасности зданий</w:t>
            </w:r>
          </w:p>
        </w:tc>
        <w:tc>
          <w:tcPr>
            <w:tcW w:w="11907" w:type="dxa"/>
            <w:tcBorders>
              <w:top w:val="single" w:sz="4" w:space="0" w:color="auto"/>
              <w:left w:val="single" w:sz="4" w:space="0" w:color="auto"/>
              <w:bottom w:val="single" w:sz="4" w:space="0" w:color="auto"/>
              <w:right w:val="single" w:sz="4" w:space="0" w:color="auto"/>
            </w:tcBorders>
            <w:hideMark/>
          </w:tcPr>
          <w:p w14:paraId="6EF21B3A" w14:textId="77777777" w:rsidR="009A2888" w:rsidRPr="00F276B8" w:rsidRDefault="009A2888" w:rsidP="00565B73">
            <w:pPr>
              <w:widowControl w:val="0"/>
              <w:spacing w:after="0" w:line="240" w:lineRule="auto"/>
              <w:jc w:val="both"/>
              <w:rPr>
                <w:rFonts w:ascii="Arial" w:hAnsi="Arial" w:cs="Arial"/>
                <w:lang w:eastAsia="en-US"/>
              </w:rPr>
            </w:pPr>
            <w:r w:rsidRPr="00F276B8">
              <w:rPr>
                <w:rFonts w:ascii="Arial" w:hAnsi="Arial" w:cs="Arial"/>
              </w:rPr>
              <w:t>В состав оказываемых услуг входит:</w:t>
            </w:r>
          </w:p>
          <w:p w14:paraId="590B8478" w14:textId="77777777" w:rsidR="009A2888" w:rsidRPr="00F276B8" w:rsidRDefault="009A2888" w:rsidP="00565B73">
            <w:pPr>
              <w:pStyle w:val="a7"/>
              <w:widowControl w:val="0"/>
              <w:numPr>
                <w:ilvl w:val="0"/>
                <w:numId w:val="29"/>
              </w:numPr>
              <w:tabs>
                <w:tab w:val="left" w:pos="281"/>
              </w:tabs>
              <w:snapToGrid w:val="0"/>
              <w:spacing w:after="0" w:line="240" w:lineRule="auto"/>
              <w:ind w:left="0" w:firstLine="0"/>
              <w:jc w:val="both"/>
              <w:rPr>
                <w:rFonts w:ascii="Arial" w:hAnsi="Arial" w:cs="Arial"/>
              </w:rPr>
            </w:pPr>
            <w:r w:rsidRPr="00F276B8">
              <w:rPr>
                <w:rFonts w:ascii="Arial" w:hAnsi="Arial" w:cs="Arial"/>
              </w:rPr>
              <w:t xml:space="preserve">Разработка и согласование с Заказчиком программы проведения экспертизы промышленной безопасности зданий. </w:t>
            </w:r>
          </w:p>
          <w:p w14:paraId="29E5C7F0" w14:textId="77777777" w:rsidR="009A2888" w:rsidRPr="00F276B8" w:rsidRDefault="009A2888" w:rsidP="00565B73">
            <w:pPr>
              <w:pStyle w:val="a7"/>
              <w:widowControl w:val="0"/>
              <w:numPr>
                <w:ilvl w:val="0"/>
                <w:numId w:val="29"/>
              </w:numPr>
              <w:tabs>
                <w:tab w:val="left" w:pos="281"/>
              </w:tabs>
              <w:snapToGrid w:val="0"/>
              <w:spacing w:after="0" w:line="240" w:lineRule="auto"/>
              <w:ind w:left="0" w:firstLine="0"/>
              <w:jc w:val="both"/>
              <w:rPr>
                <w:rFonts w:ascii="Arial" w:hAnsi="Arial" w:cs="Arial"/>
              </w:rPr>
            </w:pPr>
            <w:r w:rsidRPr="00F276B8">
              <w:rPr>
                <w:rFonts w:ascii="Arial" w:hAnsi="Arial" w:cs="Arial"/>
              </w:rPr>
              <w:t xml:space="preserve">Анализ имеющейся документации на задания. </w:t>
            </w:r>
          </w:p>
          <w:p w14:paraId="6F33FB94" w14:textId="65B7A52D" w:rsidR="009A2888" w:rsidRPr="00F276B8" w:rsidRDefault="009A2888" w:rsidP="00565B73">
            <w:pPr>
              <w:pStyle w:val="a7"/>
              <w:widowControl w:val="0"/>
              <w:numPr>
                <w:ilvl w:val="0"/>
                <w:numId w:val="29"/>
              </w:numPr>
              <w:tabs>
                <w:tab w:val="left" w:pos="281"/>
              </w:tabs>
              <w:snapToGrid w:val="0"/>
              <w:spacing w:after="0" w:line="240" w:lineRule="auto"/>
              <w:ind w:left="0" w:firstLine="0"/>
              <w:jc w:val="both"/>
              <w:rPr>
                <w:rFonts w:ascii="Arial" w:hAnsi="Arial" w:cs="Arial"/>
              </w:rPr>
            </w:pPr>
            <w:r w:rsidRPr="00F276B8">
              <w:rPr>
                <w:rFonts w:ascii="Arial" w:hAnsi="Arial" w:cs="Arial"/>
              </w:rPr>
              <w:t>Обследование здания включает следующие мероприятия:</w:t>
            </w:r>
          </w:p>
          <w:p w14:paraId="38476237"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а) определение соответствия строительных конструкций зданий и сооружений проектной документации и требованиям нормативных документов, выявление дефектов и повреждений элементов и узлов конструкций зданий и сооружений с составлением ведомостей дефектов и повреждений;</w:t>
            </w:r>
          </w:p>
          <w:p w14:paraId="258F9ECA"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б) определение пространственного положения строительных конструкций зданий и сооружений, их фактических сечений и состояния соединений;</w:t>
            </w:r>
          </w:p>
          <w:p w14:paraId="11CB77D0"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в) определение степени влияния гидрологических, аэрологических и атмосферных воздействий (при наличии);</w:t>
            </w:r>
          </w:p>
          <w:p w14:paraId="45C02487"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г) определение фактической прочности материалов и строительных конструкций зданий и сооружений в сравнении с проектными параметрами;</w:t>
            </w:r>
          </w:p>
          <w:p w14:paraId="77463132"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 xml:space="preserve">д) оценку соответствия площади и весовых характеристик </w:t>
            </w:r>
            <w:proofErr w:type="spellStart"/>
            <w:r w:rsidRPr="00F276B8">
              <w:rPr>
                <w:rFonts w:ascii="Arial" w:hAnsi="Arial" w:cs="Arial"/>
              </w:rPr>
              <w:t>легкосбрасываемых</w:t>
            </w:r>
            <w:proofErr w:type="spellEnd"/>
            <w:r w:rsidRPr="00F276B8">
              <w:rPr>
                <w:rFonts w:ascii="Arial" w:hAnsi="Arial" w:cs="Arial"/>
              </w:rPr>
              <w:t xml:space="preserve"> конструкций зданий и сооружений требуемой величине, обеспечивающей </w:t>
            </w:r>
            <w:proofErr w:type="spellStart"/>
            <w:r w:rsidRPr="00F276B8">
              <w:rPr>
                <w:rFonts w:ascii="Arial" w:hAnsi="Arial" w:cs="Arial"/>
              </w:rPr>
              <w:t>взрывоустойчивость</w:t>
            </w:r>
            <w:proofErr w:type="spellEnd"/>
            <w:r w:rsidRPr="00F276B8">
              <w:rPr>
                <w:rFonts w:ascii="Arial" w:hAnsi="Arial" w:cs="Arial"/>
              </w:rPr>
              <w:t xml:space="preserve"> объекта (при наличии);</w:t>
            </w:r>
          </w:p>
          <w:p w14:paraId="5ADA496B"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е) изучение химической агрессивности производственной среды в отношении материалов строительных конструкций зданий и сооружений;</w:t>
            </w:r>
          </w:p>
          <w:p w14:paraId="033F6A43"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ж) определение степени коррозии арматуры и металлических элементов строительных конструкций (при наличии);</w:t>
            </w:r>
          </w:p>
          <w:p w14:paraId="32DC3E65"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з) поверочный расчет строительных конструкций зданий и сооружений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14:paraId="4652690F" w14:textId="77777777" w:rsidR="009A2888" w:rsidRPr="00F276B8" w:rsidRDefault="009A2888" w:rsidP="00565B73">
            <w:pPr>
              <w:pStyle w:val="a7"/>
              <w:widowControl w:val="0"/>
              <w:tabs>
                <w:tab w:val="left" w:pos="281"/>
              </w:tabs>
              <w:spacing w:after="0" w:line="240" w:lineRule="auto"/>
              <w:ind w:left="0"/>
              <w:jc w:val="both"/>
              <w:rPr>
                <w:rFonts w:ascii="Arial" w:hAnsi="Arial" w:cs="Arial"/>
              </w:rPr>
            </w:pPr>
            <w:r w:rsidRPr="00F276B8">
              <w:rPr>
                <w:rFonts w:ascii="Arial" w:hAnsi="Arial" w:cs="Arial"/>
              </w:rPr>
              <w:t>и) оценку остаточной несущей способности и пригодности зданий и сооружений к дальнейшей эксплуатации.</w:t>
            </w:r>
          </w:p>
          <w:p w14:paraId="6295300D" w14:textId="77777777" w:rsidR="009A2888" w:rsidRPr="00F276B8" w:rsidRDefault="009A2888" w:rsidP="00565B73">
            <w:pPr>
              <w:pStyle w:val="a7"/>
              <w:widowControl w:val="0"/>
              <w:numPr>
                <w:ilvl w:val="0"/>
                <w:numId w:val="29"/>
              </w:numPr>
              <w:tabs>
                <w:tab w:val="left" w:pos="281"/>
              </w:tabs>
              <w:snapToGrid w:val="0"/>
              <w:spacing w:after="0" w:line="240" w:lineRule="auto"/>
              <w:ind w:left="0" w:firstLine="0"/>
              <w:jc w:val="both"/>
              <w:rPr>
                <w:rFonts w:ascii="Arial" w:hAnsi="Arial" w:cs="Arial"/>
              </w:rPr>
            </w:pPr>
            <w:r w:rsidRPr="00F276B8">
              <w:rPr>
                <w:rFonts w:ascii="Arial" w:hAnsi="Arial" w:cs="Arial"/>
              </w:rPr>
              <w:t xml:space="preserve">Разработка и согласование с Заказчиком проекта заключений экспертизы промышленной безопасности в соответствии с требованиями </w:t>
            </w:r>
            <w:r w:rsidR="00CC1D9A" w:rsidRPr="00F276B8">
              <w:rPr>
                <w:rFonts w:ascii="Arial" w:hAnsi="Arial" w:cs="Arial"/>
              </w:rPr>
              <w:t>пункта 26 П</w:t>
            </w:r>
            <w:r w:rsidR="00CC1D9A" w:rsidRPr="00F276B8">
              <w:rPr>
                <w:rFonts w:ascii="Arial" w:eastAsia="Times New Roman" w:hAnsi="Arial" w:cs="Arial"/>
                <w:bCs/>
                <w:snapToGrid w:val="0"/>
              </w:rPr>
              <w:t xml:space="preserve">равил проведения экспертизы промышленной безопасности, утвержденных Приказом </w:t>
            </w:r>
            <w:proofErr w:type="spellStart"/>
            <w:r w:rsidR="00CC1D9A" w:rsidRPr="00F276B8">
              <w:rPr>
                <w:rFonts w:ascii="Arial" w:eastAsia="Times New Roman" w:hAnsi="Arial" w:cs="Arial"/>
                <w:bCs/>
                <w:snapToGrid w:val="0"/>
              </w:rPr>
              <w:t>Ростехнадзора</w:t>
            </w:r>
            <w:proofErr w:type="spellEnd"/>
            <w:r w:rsidR="00CC1D9A" w:rsidRPr="00F276B8">
              <w:rPr>
                <w:rFonts w:ascii="Arial" w:eastAsia="Times New Roman" w:hAnsi="Arial" w:cs="Arial"/>
                <w:bCs/>
                <w:snapToGrid w:val="0"/>
              </w:rPr>
              <w:t xml:space="preserve"> от 20.10.2020 № 420. </w:t>
            </w:r>
            <w:r w:rsidRPr="00F276B8">
              <w:rPr>
                <w:rFonts w:ascii="Arial" w:hAnsi="Arial" w:cs="Arial"/>
              </w:rPr>
              <w:t xml:space="preserve">Заключение экспертизы должно содержать выводы о соответствии объекта экспертизы требованиям промышленной безопасности </w:t>
            </w:r>
            <w:r w:rsidR="00CC1D9A" w:rsidRPr="00F276B8">
              <w:rPr>
                <w:rFonts w:ascii="Arial" w:hAnsi="Arial" w:cs="Arial"/>
              </w:rPr>
              <w:t>согласно пунктам</w:t>
            </w:r>
            <w:r w:rsidRPr="00F276B8">
              <w:rPr>
                <w:rFonts w:ascii="Arial" w:hAnsi="Arial" w:cs="Arial"/>
              </w:rPr>
              <w:t xml:space="preserve"> 27, 28 </w:t>
            </w:r>
            <w:r w:rsidR="00CC1D9A" w:rsidRPr="00F276B8">
              <w:rPr>
                <w:rFonts w:ascii="Arial" w:hAnsi="Arial" w:cs="Arial"/>
              </w:rPr>
              <w:t>П</w:t>
            </w:r>
            <w:r w:rsidR="00CC1D9A" w:rsidRPr="00F276B8">
              <w:rPr>
                <w:rFonts w:ascii="Arial" w:eastAsia="Times New Roman" w:hAnsi="Arial" w:cs="Arial"/>
                <w:bCs/>
                <w:snapToGrid w:val="0"/>
              </w:rPr>
              <w:t xml:space="preserve">равил проведения экспертизы промышленной безопасности, утвержденных Приказом </w:t>
            </w:r>
            <w:proofErr w:type="spellStart"/>
            <w:r w:rsidR="00CC1D9A" w:rsidRPr="00F276B8">
              <w:rPr>
                <w:rFonts w:ascii="Arial" w:eastAsia="Times New Roman" w:hAnsi="Arial" w:cs="Arial"/>
                <w:bCs/>
                <w:snapToGrid w:val="0"/>
              </w:rPr>
              <w:t>Ростехнадзора</w:t>
            </w:r>
            <w:proofErr w:type="spellEnd"/>
            <w:r w:rsidR="00CC1D9A" w:rsidRPr="00F276B8">
              <w:rPr>
                <w:rFonts w:ascii="Arial" w:eastAsia="Times New Roman" w:hAnsi="Arial" w:cs="Arial"/>
                <w:bCs/>
                <w:snapToGrid w:val="0"/>
              </w:rPr>
              <w:t xml:space="preserve"> от 20.10.2020 № 420</w:t>
            </w:r>
            <w:r w:rsidRPr="00F276B8">
              <w:rPr>
                <w:rFonts w:ascii="Arial" w:hAnsi="Arial" w:cs="Arial"/>
              </w:rPr>
              <w:t xml:space="preserve">. На основании результатов экспертизы промышленной безопасности, при необходимости, Исполнителем разрабатывается план корректирующих мероприятий по обеспечению безопасной эксплуатации объекта экспертизы. </w:t>
            </w:r>
          </w:p>
          <w:p w14:paraId="10614721" w14:textId="77777777" w:rsidR="009A2888" w:rsidRPr="00F276B8" w:rsidRDefault="009A2888" w:rsidP="00565B73">
            <w:pPr>
              <w:pStyle w:val="a7"/>
              <w:widowControl w:val="0"/>
              <w:numPr>
                <w:ilvl w:val="0"/>
                <w:numId w:val="29"/>
              </w:numPr>
              <w:tabs>
                <w:tab w:val="left" w:pos="281"/>
              </w:tabs>
              <w:snapToGrid w:val="0"/>
              <w:spacing w:after="0" w:line="240" w:lineRule="auto"/>
              <w:ind w:left="0" w:firstLine="0"/>
              <w:jc w:val="both"/>
              <w:rPr>
                <w:rFonts w:ascii="Arial" w:hAnsi="Arial" w:cs="Arial"/>
              </w:rPr>
            </w:pPr>
            <w:r w:rsidRPr="00F276B8">
              <w:rPr>
                <w:rFonts w:ascii="Arial" w:hAnsi="Arial" w:cs="Arial"/>
              </w:rPr>
              <w:lastRenderedPageBreak/>
              <w:t>Предоставление Заказчику заключений экспертизы промышленной безопасности</w:t>
            </w:r>
          </w:p>
          <w:p w14:paraId="7EF27FBF" w14:textId="77777777" w:rsidR="009A2888" w:rsidRPr="00F276B8" w:rsidRDefault="009A2888" w:rsidP="00565B73">
            <w:pPr>
              <w:pStyle w:val="a7"/>
              <w:widowControl w:val="0"/>
              <w:numPr>
                <w:ilvl w:val="0"/>
                <w:numId w:val="29"/>
              </w:numPr>
              <w:tabs>
                <w:tab w:val="left" w:pos="281"/>
              </w:tabs>
              <w:snapToGrid w:val="0"/>
              <w:spacing w:after="0" w:line="240" w:lineRule="auto"/>
              <w:ind w:left="0" w:firstLine="0"/>
              <w:jc w:val="both"/>
              <w:rPr>
                <w:rFonts w:ascii="Arial" w:hAnsi="Arial" w:cs="Arial"/>
              </w:rPr>
            </w:pPr>
            <w:r w:rsidRPr="00F276B8">
              <w:rPr>
                <w:rFonts w:ascii="Arial" w:hAnsi="Arial" w:cs="Arial"/>
              </w:rPr>
              <w:t xml:space="preserve">Внесение в паспорт сети </w:t>
            </w:r>
            <w:proofErr w:type="spellStart"/>
            <w:r w:rsidRPr="00F276B8">
              <w:rPr>
                <w:rFonts w:ascii="Arial" w:hAnsi="Arial" w:cs="Arial"/>
              </w:rPr>
              <w:t>газопотребления</w:t>
            </w:r>
            <w:proofErr w:type="spellEnd"/>
            <w:r w:rsidRPr="00F276B8">
              <w:rPr>
                <w:rFonts w:ascii="Arial" w:hAnsi="Arial" w:cs="Arial"/>
              </w:rPr>
              <w:t xml:space="preserve">, результатов экспертизы промышленной безопасности, зарегистрированных в реестр заключений экспертизы промышленной безопасности в территориальном органе </w:t>
            </w:r>
            <w:proofErr w:type="spellStart"/>
            <w:r w:rsidRPr="00F276B8">
              <w:rPr>
                <w:rFonts w:ascii="Arial" w:hAnsi="Arial" w:cs="Arial"/>
              </w:rPr>
              <w:t>Ростехнадзора</w:t>
            </w:r>
            <w:proofErr w:type="spellEnd"/>
            <w:r w:rsidRPr="00F276B8">
              <w:rPr>
                <w:rFonts w:ascii="Arial" w:hAnsi="Arial" w:cs="Arial"/>
              </w:rPr>
              <w:t>.</w:t>
            </w:r>
          </w:p>
        </w:tc>
      </w:tr>
      <w:tr w:rsidR="009A2888" w:rsidRPr="00F276B8" w14:paraId="7737A84C" w14:textId="77777777" w:rsidTr="00E367D5">
        <w:tc>
          <w:tcPr>
            <w:tcW w:w="567" w:type="dxa"/>
            <w:tcBorders>
              <w:top w:val="single" w:sz="4" w:space="0" w:color="auto"/>
              <w:left w:val="single" w:sz="4" w:space="0" w:color="auto"/>
              <w:bottom w:val="single" w:sz="4" w:space="0" w:color="auto"/>
              <w:right w:val="single" w:sz="4" w:space="0" w:color="auto"/>
            </w:tcBorders>
            <w:hideMark/>
          </w:tcPr>
          <w:p w14:paraId="1B1C1728" w14:textId="77777777" w:rsidR="009A2888" w:rsidRPr="00F276B8" w:rsidRDefault="009A2888" w:rsidP="00CC1D9A">
            <w:pPr>
              <w:tabs>
                <w:tab w:val="left" w:pos="0"/>
              </w:tabs>
              <w:spacing w:after="0" w:line="240" w:lineRule="auto"/>
              <w:rPr>
                <w:rFonts w:ascii="Arial" w:hAnsi="Arial" w:cs="Arial"/>
                <w:bCs/>
                <w:lang w:eastAsia="en-US"/>
              </w:rPr>
            </w:pPr>
            <w:r w:rsidRPr="00F276B8">
              <w:rPr>
                <w:rFonts w:ascii="Arial" w:hAnsi="Arial" w:cs="Arial"/>
                <w:bCs/>
              </w:rPr>
              <w:lastRenderedPageBreak/>
              <w:t>2.</w:t>
            </w:r>
          </w:p>
        </w:tc>
        <w:tc>
          <w:tcPr>
            <w:tcW w:w="2405" w:type="dxa"/>
            <w:tcBorders>
              <w:top w:val="single" w:sz="4" w:space="0" w:color="auto"/>
              <w:left w:val="single" w:sz="4" w:space="0" w:color="auto"/>
              <w:bottom w:val="single" w:sz="4" w:space="0" w:color="auto"/>
              <w:right w:val="single" w:sz="4" w:space="0" w:color="auto"/>
            </w:tcBorders>
            <w:hideMark/>
          </w:tcPr>
          <w:p w14:paraId="1FB10F08" w14:textId="77777777" w:rsidR="009A2888" w:rsidRPr="00F276B8" w:rsidRDefault="009A2888" w:rsidP="00CC1D9A">
            <w:pPr>
              <w:tabs>
                <w:tab w:val="left" w:pos="0"/>
              </w:tabs>
              <w:spacing w:after="0" w:line="240" w:lineRule="auto"/>
              <w:rPr>
                <w:rFonts w:ascii="Arial" w:hAnsi="Arial" w:cs="Arial"/>
                <w:bCs/>
                <w:lang w:eastAsia="en-US"/>
              </w:rPr>
            </w:pPr>
            <w:r w:rsidRPr="00F276B8">
              <w:rPr>
                <w:rFonts w:ascii="Arial" w:hAnsi="Arial" w:cs="Arial"/>
                <w:bCs/>
              </w:rPr>
              <w:t xml:space="preserve">Проведение экспертизы промышленной безопасности сети </w:t>
            </w:r>
            <w:proofErr w:type="spellStart"/>
            <w:r w:rsidRPr="00F276B8">
              <w:rPr>
                <w:rFonts w:ascii="Arial" w:hAnsi="Arial" w:cs="Arial"/>
                <w:bCs/>
              </w:rPr>
              <w:t>газопотребления</w:t>
            </w:r>
            <w:proofErr w:type="spellEnd"/>
          </w:p>
        </w:tc>
        <w:tc>
          <w:tcPr>
            <w:tcW w:w="11907" w:type="dxa"/>
            <w:tcBorders>
              <w:top w:val="single" w:sz="4" w:space="0" w:color="auto"/>
              <w:left w:val="single" w:sz="4" w:space="0" w:color="auto"/>
              <w:bottom w:val="single" w:sz="4" w:space="0" w:color="auto"/>
              <w:right w:val="single" w:sz="4" w:space="0" w:color="auto"/>
            </w:tcBorders>
            <w:vAlign w:val="center"/>
            <w:hideMark/>
          </w:tcPr>
          <w:p w14:paraId="669A73E8" w14:textId="77777777" w:rsidR="009A2888" w:rsidRPr="00F276B8" w:rsidRDefault="009A2888" w:rsidP="00565B73">
            <w:pPr>
              <w:widowControl w:val="0"/>
              <w:tabs>
                <w:tab w:val="left" w:pos="302"/>
              </w:tabs>
              <w:spacing w:after="0" w:line="240" w:lineRule="auto"/>
              <w:jc w:val="both"/>
              <w:rPr>
                <w:rFonts w:ascii="Arial" w:hAnsi="Arial" w:cs="Arial"/>
                <w:lang w:eastAsia="en-US"/>
              </w:rPr>
            </w:pPr>
            <w:r w:rsidRPr="00F276B8">
              <w:rPr>
                <w:rFonts w:ascii="Arial" w:hAnsi="Arial" w:cs="Arial"/>
              </w:rPr>
              <w:t>В состав оказываемых услуг входит:</w:t>
            </w:r>
          </w:p>
          <w:p w14:paraId="4E5D687E" w14:textId="77777777" w:rsidR="009A2888" w:rsidRPr="00F276B8" w:rsidRDefault="009A2888" w:rsidP="00565B73">
            <w:pPr>
              <w:pStyle w:val="a7"/>
              <w:widowControl w:val="0"/>
              <w:numPr>
                <w:ilvl w:val="0"/>
                <w:numId w:val="30"/>
              </w:numPr>
              <w:tabs>
                <w:tab w:val="left" w:pos="302"/>
              </w:tabs>
              <w:snapToGrid w:val="0"/>
              <w:spacing w:after="0" w:line="240" w:lineRule="auto"/>
              <w:ind w:left="0" w:firstLine="0"/>
              <w:jc w:val="both"/>
              <w:rPr>
                <w:rFonts w:ascii="Arial" w:hAnsi="Arial" w:cs="Arial"/>
              </w:rPr>
            </w:pPr>
            <w:r w:rsidRPr="00F276B8">
              <w:rPr>
                <w:rFonts w:ascii="Arial" w:hAnsi="Arial" w:cs="Arial"/>
              </w:rPr>
              <w:t xml:space="preserve">Разработка и согласование с Заказчиком программы проведения экспертизы промышленной безопасности сети </w:t>
            </w:r>
            <w:proofErr w:type="spellStart"/>
            <w:r w:rsidRPr="00F276B8">
              <w:rPr>
                <w:rFonts w:ascii="Arial" w:hAnsi="Arial" w:cs="Arial"/>
              </w:rPr>
              <w:t>газопотребления</w:t>
            </w:r>
            <w:proofErr w:type="spellEnd"/>
            <w:r w:rsidRPr="00F276B8">
              <w:rPr>
                <w:rFonts w:ascii="Arial" w:hAnsi="Arial" w:cs="Arial"/>
              </w:rPr>
              <w:t>.</w:t>
            </w:r>
          </w:p>
          <w:p w14:paraId="707E821C" w14:textId="77777777" w:rsidR="009A2888" w:rsidRPr="00F276B8" w:rsidRDefault="009A2888" w:rsidP="00565B73">
            <w:pPr>
              <w:pStyle w:val="a7"/>
              <w:widowControl w:val="0"/>
              <w:numPr>
                <w:ilvl w:val="0"/>
                <w:numId w:val="30"/>
              </w:numPr>
              <w:tabs>
                <w:tab w:val="left" w:pos="302"/>
              </w:tabs>
              <w:snapToGrid w:val="0"/>
              <w:spacing w:after="0" w:line="240" w:lineRule="auto"/>
              <w:ind w:left="0" w:firstLine="0"/>
              <w:jc w:val="both"/>
              <w:rPr>
                <w:rFonts w:ascii="Arial" w:hAnsi="Arial" w:cs="Arial"/>
              </w:rPr>
            </w:pPr>
            <w:r w:rsidRPr="00F276B8">
              <w:rPr>
                <w:rFonts w:ascii="Arial" w:hAnsi="Arial" w:cs="Arial"/>
              </w:rPr>
              <w:t xml:space="preserve">Анализ документации, относящейся к техническим устройствам входящих в состав сети </w:t>
            </w:r>
            <w:proofErr w:type="spellStart"/>
            <w:r w:rsidRPr="00F276B8">
              <w:rPr>
                <w:rFonts w:ascii="Arial" w:hAnsi="Arial" w:cs="Arial"/>
              </w:rPr>
              <w:t>газопотребления</w:t>
            </w:r>
            <w:proofErr w:type="spellEnd"/>
            <w:r w:rsidRPr="00F276B8">
              <w:rPr>
                <w:rFonts w:ascii="Arial" w:hAnsi="Arial" w:cs="Arial"/>
              </w:rPr>
              <w:t xml:space="preserve"> (включая акты расследования аварий и инцидентов, связанных с эксплуатацией технических устройств, заключения экспертизы ранее проводимых экспертиз) и режимам эксплуатации технических устройств (при наличии);</w:t>
            </w:r>
          </w:p>
          <w:p w14:paraId="4052724B" w14:textId="77777777" w:rsidR="009A2888" w:rsidRPr="00F276B8" w:rsidRDefault="009A2888" w:rsidP="00565B73">
            <w:pPr>
              <w:pStyle w:val="a7"/>
              <w:widowControl w:val="0"/>
              <w:numPr>
                <w:ilvl w:val="0"/>
                <w:numId w:val="30"/>
              </w:numPr>
              <w:tabs>
                <w:tab w:val="left" w:pos="302"/>
              </w:tabs>
              <w:snapToGrid w:val="0"/>
              <w:spacing w:after="0" w:line="240" w:lineRule="auto"/>
              <w:ind w:left="0" w:firstLine="0"/>
              <w:jc w:val="both"/>
              <w:rPr>
                <w:rFonts w:ascii="Arial" w:hAnsi="Arial" w:cs="Arial"/>
              </w:rPr>
            </w:pPr>
            <w:r w:rsidRPr="00F276B8">
              <w:rPr>
                <w:rFonts w:ascii="Arial" w:hAnsi="Arial" w:cs="Arial"/>
              </w:rPr>
              <w:t xml:space="preserve">Осмотр технических устройств, с проведением технического диагностирования технических устройств, входящих в состав сети </w:t>
            </w:r>
            <w:proofErr w:type="spellStart"/>
            <w:r w:rsidRPr="00F276B8">
              <w:rPr>
                <w:rFonts w:ascii="Arial" w:hAnsi="Arial" w:cs="Arial"/>
              </w:rPr>
              <w:t>газопотребления</w:t>
            </w:r>
            <w:proofErr w:type="spellEnd"/>
            <w:r w:rsidRPr="00F276B8">
              <w:rPr>
                <w:rFonts w:ascii="Arial" w:hAnsi="Arial" w:cs="Arial"/>
              </w:rPr>
              <w:t xml:space="preserve">. Техническое диагностирование, включает следующие мероприятия: </w:t>
            </w:r>
          </w:p>
          <w:p w14:paraId="35F7867B"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а) визуальный и измерительный контроль;</w:t>
            </w:r>
          </w:p>
          <w:p w14:paraId="73EEF15A"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 xml:space="preserve">б) оперативное (функциональное) диагностирование для получения информации о состоянии, фактических параметрах работы, фактического </w:t>
            </w:r>
            <w:proofErr w:type="spellStart"/>
            <w:r w:rsidRPr="00F276B8">
              <w:rPr>
                <w:rFonts w:ascii="Arial" w:hAnsi="Arial" w:cs="Arial"/>
              </w:rPr>
              <w:t>нагружения</w:t>
            </w:r>
            <w:proofErr w:type="spellEnd"/>
            <w:r w:rsidRPr="00F276B8">
              <w:rPr>
                <w:rFonts w:ascii="Arial" w:hAnsi="Arial" w:cs="Arial"/>
              </w:rPr>
              <w:t xml:space="preserve"> технического устройства в реальных условиях эксплуатации;</w:t>
            </w:r>
          </w:p>
          <w:p w14:paraId="30ADED47"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в) определение действующих повреждающих факторов, механизмов повреждения и восприимчивости материала технического устройства к механизмам повреждения;</w:t>
            </w:r>
          </w:p>
          <w:p w14:paraId="1B747FB5"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г) оценку качества соединений элементов технического устройства (при наличии);</w:t>
            </w:r>
          </w:p>
          <w:p w14:paraId="5F53FE18"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д) выбор методов неразрушающего или разрушающего контроля, наиболее эффективно выявляющих дефекты, образующиеся в результате воздействия установленных механизмов повреждения (при наличии);</w:t>
            </w:r>
          </w:p>
          <w:p w14:paraId="3447D987"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е) неразрушающий контроль или разрушающий контроль металла и сварных соединений технического устройства (при наличии);</w:t>
            </w:r>
          </w:p>
          <w:p w14:paraId="4370DEB8"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ж) оценку выявленных дефектов на основании результатов визуального и измерительного контроля, методов неразрушающего или разрушающего контроля;</w:t>
            </w:r>
          </w:p>
          <w:p w14:paraId="5C1D080B"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з) исследование материалов технического устройства;</w:t>
            </w:r>
          </w:p>
          <w:p w14:paraId="60CA679C" w14:textId="77777777" w:rsidR="009A2888" w:rsidRPr="00F276B8" w:rsidRDefault="009A2888" w:rsidP="00565B73">
            <w:pPr>
              <w:pStyle w:val="a7"/>
              <w:widowControl w:val="0"/>
              <w:tabs>
                <w:tab w:val="left" w:pos="302"/>
              </w:tabs>
              <w:spacing w:after="0" w:line="240" w:lineRule="auto"/>
              <w:ind w:left="0"/>
              <w:jc w:val="both"/>
              <w:rPr>
                <w:rFonts w:ascii="Arial" w:hAnsi="Arial" w:cs="Arial"/>
              </w:rPr>
            </w:pPr>
            <w:r w:rsidRPr="00F276B8">
              <w:rPr>
                <w:rFonts w:ascii="Arial" w:hAnsi="Arial" w:cs="Arial"/>
              </w:rPr>
              <w:t>и) расчетные и аналитические процедуры оценки и прогнозирования технического состояния технического устройства, включающие анализ режимов работы и исследование напряженно-деформированного состояния;</w:t>
            </w:r>
          </w:p>
          <w:p w14:paraId="4FF5AECD" w14:textId="77777777" w:rsidR="009A2888" w:rsidRPr="00F276B8" w:rsidRDefault="009A2888" w:rsidP="00565B73">
            <w:pPr>
              <w:pStyle w:val="a7"/>
              <w:widowControl w:val="0"/>
              <w:numPr>
                <w:ilvl w:val="0"/>
                <w:numId w:val="30"/>
              </w:numPr>
              <w:tabs>
                <w:tab w:val="left" w:pos="302"/>
              </w:tabs>
              <w:snapToGrid w:val="0"/>
              <w:spacing w:after="0" w:line="240" w:lineRule="auto"/>
              <w:ind w:left="0" w:firstLine="0"/>
              <w:jc w:val="both"/>
              <w:rPr>
                <w:rFonts w:ascii="Arial" w:hAnsi="Arial" w:cs="Arial"/>
              </w:rPr>
            </w:pPr>
            <w:r w:rsidRPr="00F276B8">
              <w:rPr>
                <w:rFonts w:ascii="Arial" w:hAnsi="Arial" w:cs="Arial"/>
              </w:rPr>
              <w:t xml:space="preserve">Разработка и согласование с Заказчиком проекта заключений экспертизы промышленной безопасности в соответствии с требованиями </w:t>
            </w:r>
            <w:r w:rsidR="00215DFC" w:rsidRPr="00F276B8">
              <w:rPr>
                <w:rFonts w:ascii="Arial" w:hAnsi="Arial" w:cs="Arial"/>
              </w:rPr>
              <w:t>пункта 26 П</w:t>
            </w:r>
            <w:r w:rsidR="00215DFC" w:rsidRPr="00F276B8">
              <w:rPr>
                <w:rFonts w:ascii="Arial" w:eastAsia="Times New Roman" w:hAnsi="Arial" w:cs="Arial"/>
                <w:bCs/>
                <w:snapToGrid w:val="0"/>
              </w:rPr>
              <w:t xml:space="preserve">равил проведения экспертизы промышленной безопасности, утвержденных Приказом </w:t>
            </w:r>
            <w:proofErr w:type="spellStart"/>
            <w:r w:rsidR="00215DFC" w:rsidRPr="00F276B8">
              <w:rPr>
                <w:rFonts w:ascii="Arial" w:eastAsia="Times New Roman" w:hAnsi="Arial" w:cs="Arial"/>
                <w:bCs/>
                <w:snapToGrid w:val="0"/>
              </w:rPr>
              <w:t>Ростехнадзора</w:t>
            </w:r>
            <w:proofErr w:type="spellEnd"/>
            <w:r w:rsidR="00215DFC" w:rsidRPr="00F276B8">
              <w:rPr>
                <w:rFonts w:ascii="Arial" w:eastAsia="Times New Roman" w:hAnsi="Arial" w:cs="Arial"/>
                <w:bCs/>
                <w:snapToGrid w:val="0"/>
              </w:rPr>
              <w:t xml:space="preserve"> от 20.10.2020 № 420</w:t>
            </w:r>
            <w:r w:rsidRPr="00F276B8">
              <w:rPr>
                <w:rFonts w:ascii="Arial" w:hAnsi="Arial" w:cs="Arial"/>
              </w:rPr>
              <w:t xml:space="preserve">. Заключение экспертизы должно содержать выводы о соответствии объекта экспертизы требованиям промышленной безопасности </w:t>
            </w:r>
            <w:r w:rsidR="00215DFC" w:rsidRPr="00F276B8">
              <w:rPr>
                <w:rFonts w:ascii="Arial" w:hAnsi="Arial" w:cs="Arial"/>
              </w:rPr>
              <w:t>согласно пункту 27, 28 П</w:t>
            </w:r>
            <w:r w:rsidR="00215DFC" w:rsidRPr="00F276B8">
              <w:rPr>
                <w:rFonts w:ascii="Arial" w:eastAsia="Times New Roman" w:hAnsi="Arial" w:cs="Arial"/>
                <w:bCs/>
                <w:snapToGrid w:val="0"/>
              </w:rPr>
              <w:t xml:space="preserve">равил проведения экспертизы промышленной безопасности, утвержденных Приказом </w:t>
            </w:r>
            <w:proofErr w:type="spellStart"/>
            <w:r w:rsidR="00215DFC" w:rsidRPr="00F276B8">
              <w:rPr>
                <w:rFonts w:ascii="Arial" w:eastAsia="Times New Roman" w:hAnsi="Arial" w:cs="Arial"/>
                <w:bCs/>
                <w:snapToGrid w:val="0"/>
              </w:rPr>
              <w:t>Ростехнадзора</w:t>
            </w:r>
            <w:proofErr w:type="spellEnd"/>
            <w:r w:rsidR="00215DFC" w:rsidRPr="00F276B8">
              <w:rPr>
                <w:rFonts w:ascii="Arial" w:eastAsia="Times New Roman" w:hAnsi="Arial" w:cs="Arial"/>
                <w:bCs/>
                <w:snapToGrid w:val="0"/>
              </w:rPr>
              <w:t xml:space="preserve"> от 20.10.2020 № 420</w:t>
            </w:r>
            <w:r w:rsidRPr="00F276B8">
              <w:rPr>
                <w:rFonts w:ascii="Arial" w:hAnsi="Arial" w:cs="Arial"/>
              </w:rPr>
              <w:t xml:space="preserve">. На основании результатов экспертизы промышленной безопасности, при необходимости, Исполнителем разрабатывается план корректирующих мероприятий по обеспечению безопасной эксплуатации объекта экспертизы. </w:t>
            </w:r>
          </w:p>
          <w:p w14:paraId="1F3FD43A" w14:textId="77777777" w:rsidR="009A2888" w:rsidRPr="00F276B8" w:rsidRDefault="009A2888" w:rsidP="00565B73">
            <w:pPr>
              <w:pStyle w:val="a7"/>
              <w:widowControl w:val="0"/>
              <w:numPr>
                <w:ilvl w:val="0"/>
                <w:numId w:val="30"/>
              </w:numPr>
              <w:tabs>
                <w:tab w:val="left" w:pos="302"/>
              </w:tabs>
              <w:snapToGrid w:val="0"/>
              <w:spacing w:after="0" w:line="240" w:lineRule="auto"/>
              <w:ind w:left="0" w:firstLine="0"/>
              <w:jc w:val="both"/>
              <w:rPr>
                <w:rFonts w:ascii="Arial" w:hAnsi="Arial" w:cs="Arial"/>
              </w:rPr>
            </w:pPr>
            <w:r w:rsidRPr="00F276B8">
              <w:rPr>
                <w:rFonts w:ascii="Arial" w:hAnsi="Arial" w:cs="Arial"/>
              </w:rPr>
              <w:t>Предоставление Заказчику заключений экспертизы промышленной безопасности.</w:t>
            </w:r>
          </w:p>
          <w:p w14:paraId="6EBD822B" w14:textId="77777777" w:rsidR="009A2888" w:rsidRPr="00F276B8" w:rsidRDefault="009A2888" w:rsidP="00565B73">
            <w:pPr>
              <w:pStyle w:val="a7"/>
              <w:widowControl w:val="0"/>
              <w:numPr>
                <w:ilvl w:val="0"/>
                <w:numId w:val="30"/>
              </w:numPr>
              <w:tabs>
                <w:tab w:val="left" w:pos="302"/>
              </w:tabs>
              <w:snapToGrid w:val="0"/>
              <w:spacing w:after="0" w:line="240" w:lineRule="auto"/>
              <w:ind w:left="0" w:firstLine="0"/>
              <w:jc w:val="both"/>
              <w:rPr>
                <w:rFonts w:ascii="Arial" w:hAnsi="Arial" w:cs="Arial"/>
                <w:color w:val="000000"/>
              </w:rPr>
            </w:pPr>
            <w:r w:rsidRPr="00F276B8">
              <w:rPr>
                <w:rFonts w:ascii="Arial" w:hAnsi="Arial" w:cs="Arial"/>
              </w:rPr>
              <w:lastRenderedPageBreak/>
              <w:t xml:space="preserve">Внесение в паспорт сети </w:t>
            </w:r>
            <w:proofErr w:type="spellStart"/>
            <w:r w:rsidRPr="00F276B8">
              <w:rPr>
                <w:rFonts w:ascii="Arial" w:hAnsi="Arial" w:cs="Arial"/>
              </w:rPr>
              <w:t>газопотребления</w:t>
            </w:r>
            <w:proofErr w:type="spellEnd"/>
            <w:r w:rsidRPr="00F276B8">
              <w:rPr>
                <w:rFonts w:ascii="Arial" w:hAnsi="Arial" w:cs="Arial"/>
              </w:rPr>
              <w:t xml:space="preserve">, результатов экспертизы промышленной безопасности, зарегистрированных в реестр заключений экспертизы промышленной безопасности в территориальном органе </w:t>
            </w:r>
            <w:proofErr w:type="spellStart"/>
            <w:r w:rsidRPr="00F276B8">
              <w:rPr>
                <w:rFonts w:ascii="Arial" w:hAnsi="Arial" w:cs="Arial"/>
              </w:rPr>
              <w:t>Ростехнадзора</w:t>
            </w:r>
            <w:proofErr w:type="spellEnd"/>
            <w:r w:rsidRPr="00F276B8">
              <w:rPr>
                <w:rFonts w:ascii="Arial" w:hAnsi="Arial" w:cs="Arial"/>
              </w:rPr>
              <w:t>.</w:t>
            </w:r>
          </w:p>
        </w:tc>
      </w:tr>
    </w:tbl>
    <w:p w14:paraId="2D407567" w14:textId="77777777" w:rsidR="009A2888" w:rsidRPr="00F276B8" w:rsidRDefault="009A2888" w:rsidP="00CC1D9A">
      <w:pPr>
        <w:spacing w:after="0" w:line="240" w:lineRule="auto"/>
        <w:rPr>
          <w:rFonts w:ascii="Arial" w:hAnsi="Arial" w:cs="Arial"/>
          <w:color w:val="000000"/>
        </w:rPr>
      </w:pPr>
    </w:p>
    <w:p w14:paraId="7906A608" w14:textId="637492D4" w:rsidR="00477025" w:rsidRPr="0053146A" w:rsidRDefault="0060616C" w:rsidP="0053146A">
      <w:pPr>
        <w:rPr>
          <w:rFonts w:ascii="Arial" w:hAnsi="Arial" w:cs="Arial"/>
          <w:color w:val="000000"/>
        </w:rPr>
      </w:pPr>
      <w:r w:rsidRPr="00F276B8">
        <w:rPr>
          <w:rFonts w:ascii="Arial" w:eastAsia="Times New Roman" w:hAnsi="Arial" w:cs="Arial"/>
          <w:b/>
        </w:rPr>
        <w:t xml:space="preserve">    </w:t>
      </w:r>
    </w:p>
    <w:sectPr w:rsidR="00477025" w:rsidRPr="0053146A" w:rsidSect="00F6117D">
      <w:footerReference w:type="default" r:id="rId8"/>
      <w:footerReference w:type="first" r:id="rId9"/>
      <w:pgSz w:w="16838" w:h="11906" w:orient="landscape"/>
      <w:pgMar w:top="851" w:right="851"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63024" w14:textId="77777777" w:rsidR="00615DC8" w:rsidRDefault="00615DC8" w:rsidP="00405F51">
      <w:pPr>
        <w:spacing w:after="0" w:line="240" w:lineRule="auto"/>
      </w:pPr>
      <w:r>
        <w:separator/>
      </w:r>
    </w:p>
  </w:endnote>
  <w:endnote w:type="continuationSeparator" w:id="0">
    <w:p w14:paraId="4B15DDAD" w14:textId="77777777" w:rsidR="00615DC8" w:rsidRDefault="00615DC8" w:rsidP="0040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CC"/>
    <w:family w:val="swiss"/>
    <w:pitch w:val="variable"/>
    <w:sig w:usb0="E0000AFF" w:usb1="500078FF" w:usb2="00000021" w:usb3="00000000" w:csb0="000001BF" w:csb1="00000000"/>
  </w:font>
  <w:font w:name="Droid Sans Fallback">
    <w:altName w:val="MS Mincho"/>
    <w:charset w:val="80"/>
    <w:family w:val="auto"/>
    <w:pitch w:val="variable"/>
    <w:sig w:usb0="00000001" w:usb1="08070000" w:usb2="00000010" w:usb3="00000000" w:csb0="00020000" w:csb1="00000000"/>
  </w:font>
  <w:font w:name="FreeSans">
    <w:altName w:val="MS Mincho"/>
    <w:charset w:val="80"/>
    <w:family w:val="auto"/>
    <w:pitch w:val="variable"/>
    <w:sig w:usb0="00000001" w:usb1="08070000" w:usb2="00000010" w:usb3="00000000" w:csb0="00020000" w:csb1="00000000"/>
  </w:font>
  <w:font w:name="Liberation Serif">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80924"/>
      <w:docPartObj>
        <w:docPartGallery w:val="Page Numbers (Bottom of Page)"/>
        <w:docPartUnique/>
      </w:docPartObj>
    </w:sdtPr>
    <w:sdtEndPr/>
    <w:sdtContent>
      <w:p w14:paraId="2F128DC9" w14:textId="39A5F75D" w:rsidR="0053146A" w:rsidRDefault="0053146A" w:rsidP="00D00BF7">
        <w:pPr>
          <w:pStyle w:val="ad"/>
          <w:jc w:val="center"/>
        </w:pPr>
        <w:r w:rsidRPr="00B42DCA">
          <w:rPr>
            <w:rFonts w:ascii="Times New Roman" w:hAnsi="Times New Roman" w:cs="Times New Roman"/>
          </w:rPr>
          <w:fldChar w:fldCharType="begin"/>
        </w:r>
        <w:r w:rsidRPr="00B42DCA">
          <w:rPr>
            <w:rFonts w:ascii="Times New Roman" w:hAnsi="Times New Roman" w:cs="Times New Roman"/>
          </w:rPr>
          <w:instrText xml:space="preserve"> PAGE   \* MERGEFORMAT </w:instrText>
        </w:r>
        <w:r w:rsidRPr="00B42DCA">
          <w:rPr>
            <w:rFonts w:ascii="Times New Roman" w:hAnsi="Times New Roman" w:cs="Times New Roman"/>
          </w:rPr>
          <w:fldChar w:fldCharType="separate"/>
        </w:r>
        <w:r w:rsidR="00821B73">
          <w:rPr>
            <w:rFonts w:ascii="Times New Roman" w:hAnsi="Times New Roman" w:cs="Times New Roman"/>
            <w:noProof/>
          </w:rPr>
          <w:t>16</w:t>
        </w:r>
        <w:r w:rsidRPr="00B42DCA">
          <w:rPr>
            <w:rFonts w:ascii="Times New Roman" w:hAnsi="Times New Roman" w:cs="Times New Roman"/>
          </w:rPr>
          <w:fldChar w:fldCharType="end"/>
        </w:r>
      </w:p>
    </w:sdtContent>
  </w:sdt>
  <w:p w14:paraId="75D62A4A" w14:textId="77777777" w:rsidR="0053146A" w:rsidRDefault="0053146A">
    <w:pPr>
      <w:pStyle w:val="ad"/>
    </w:pPr>
  </w:p>
  <w:p w14:paraId="342143A8" w14:textId="77777777" w:rsidR="0053146A" w:rsidRDefault="0053146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504B" w14:textId="77777777" w:rsidR="0053146A" w:rsidRDefault="0053146A">
    <w:pPr>
      <w:pStyle w:val="ad"/>
      <w:jc w:val="right"/>
    </w:pPr>
  </w:p>
  <w:p w14:paraId="1C93F8EF" w14:textId="77777777" w:rsidR="0053146A" w:rsidRDefault="0053146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44662" w14:textId="77777777" w:rsidR="00615DC8" w:rsidRDefault="00615DC8" w:rsidP="00405F51">
      <w:pPr>
        <w:spacing w:after="0" w:line="240" w:lineRule="auto"/>
      </w:pPr>
      <w:r>
        <w:separator/>
      </w:r>
    </w:p>
  </w:footnote>
  <w:footnote w:type="continuationSeparator" w:id="0">
    <w:p w14:paraId="535C12E3" w14:textId="77777777" w:rsidR="00615DC8" w:rsidRDefault="00615DC8" w:rsidP="0040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C764CF0"/>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1" w15:restartNumberingAfterBreak="0">
    <w:nsid w:val="0640635F"/>
    <w:multiLevelType w:val="hybridMultilevel"/>
    <w:tmpl w:val="0896C478"/>
    <w:lvl w:ilvl="0" w:tplc="25744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30939"/>
    <w:multiLevelType w:val="hybridMultilevel"/>
    <w:tmpl w:val="0D469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B6771E"/>
    <w:multiLevelType w:val="multilevel"/>
    <w:tmpl w:val="AD5C1518"/>
    <w:lvl w:ilvl="0">
      <w:start w:val="1"/>
      <w:numFmt w:val="decimal"/>
      <w:pStyle w:val="20"/>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12237592"/>
    <w:multiLevelType w:val="multilevel"/>
    <w:tmpl w:val="092AD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28472A"/>
    <w:multiLevelType w:val="hybridMultilevel"/>
    <w:tmpl w:val="5F42D158"/>
    <w:lvl w:ilvl="0" w:tplc="2CDA11C0">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15:restartNumberingAfterBreak="0">
    <w:nsid w:val="29363F92"/>
    <w:multiLevelType w:val="multilevel"/>
    <w:tmpl w:val="2D685C9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9B6EB4"/>
    <w:multiLevelType w:val="hybridMultilevel"/>
    <w:tmpl w:val="427E3B6A"/>
    <w:lvl w:ilvl="0" w:tplc="B9AC7DE0">
      <w:start w:val="1"/>
      <w:numFmt w:val="decimal"/>
      <w:lvlText w:val="%1."/>
      <w:lvlJc w:val="left"/>
      <w:pPr>
        <w:ind w:left="644" w:hanging="360"/>
      </w:pPr>
      <w:rPr>
        <w:rFonts w:ascii="Arial" w:hAnsi="Arial" w:cs="Arial"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85C4ECA"/>
    <w:multiLevelType w:val="hybridMultilevel"/>
    <w:tmpl w:val="145431A0"/>
    <w:lvl w:ilvl="0" w:tplc="2318C014">
      <w:start w:val="1"/>
      <w:numFmt w:val="bullet"/>
      <w:lvlText w:val=""/>
      <w:lvlJc w:val="left"/>
      <w:pPr>
        <w:ind w:left="64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DD4612"/>
    <w:multiLevelType w:val="multilevel"/>
    <w:tmpl w:val="B91E622E"/>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3272"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38F956DB"/>
    <w:multiLevelType w:val="multilevel"/>
    <w:tmpl w:val="680054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A5D3ED0"/>
    <w:multiLevelType w:val="hybridMultilevel"/>
    <w:tmpl w:val="EF16CFC4"/>
    <w:lvl w:ilvl="0" w:tplc="B468A4C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271F7C"/>
    <w:multiLevelType w:val="multilevel"/>
    <w:tmpl w:val="04C2CE72"/>
    <w:lvl w:ilvl="0">
      <w:start w:val="5"/>
      <w:numFmt w:val="decimal"/>
      <w:lvlText w:val="%1."/>
      <w:lvlJc w:val="left"/>
      <w:pPr>
        <w:ind w:left="585" w:hanging="585"/>
      </w:pPr>
    </w:lvl>
    <w:lvl w:ilvl="1">
      <w:start w:val="1"/>
      <w:numFmt w:val="decimal"/>
      <w:lvlText w:val="%1.%2."/>
      <w:lvlJc w:val="left"/>
      <w:pPr>
        <w:ind w:left="1358" w:hanging="720"/>
      </w:pPr>
    </w:lvl>
    <w:lvl w:ilvl="2">
      <w:start w:val="6"/>
      <w:numFmt w:val="decimal"/>
      <w:lvlText w:val="%1.%2.%3."/>
      <w:lvlJc w:val="left"/>
      <w:pPr>
        <w:ind w:left="1996" w:hanging="720"/>
      </w:pPr>
    </w:lvl>
    <w:lvl w:ilvl="3">
      <w:start w:val="1"/>
      <w:numFmt w:val="decimal"/>
      <w:lvlText w:val="%1.%2.%3.%4."/>
      <w:lvlJc w:val="left"/>
      <w:pPr>
        <w:ind w:left="2994" w:hanging="1080"/>
      </w:pPr>
    </w:lvl>
    <w:lvl w:ilvl="4">
      <w:start w:val="1"/>
      <w:numFmt w:val="decimal"/>
      <w:lvlText w:val="%1.%2.%3.%4.%5."/>
      <w:lvlJc w:val="left"/>
      <w:pPr>
        <w:ind w:left="3632" w:hanging="1080"/>
      </w:pPr>
    </w:lvl>
    <w:lvl w:ilvl="5">
      <w:start w:val="1"/>
      <w:numFmt w:val="decimal"/>
      <w:lvlText w:val="%1.%2.%3.%4.%5.%6."/>
      <w:lvlJc w:val="left"/>
      <w:pPr>
        <w:ind w:left="4630" w:hanging="1440"/>
      </w:pPr>
    </w:lvl>
    <w:lvl w:ilvl="6">
      <w:start w:val="1"/>
      <w:numFmt w:val="decimal"/>
      <w:lvlText w:val="%1.%2.%3.%4.%5.%6.%7."/>
      <w:lvlJc w:val="left"/>
      <w:pPr>
        <w:ind w:left="5268" w:hanging="1440"/>
      </w:pPr>
    </w:lvl>
    <w:lvl w:ilvl="7">
      <w:start w:val="1"/>
      <w:numFmt w:val="decimal"/>
      <w:lvlText w:val="%1.%2.%3.%4.%5.%6.%7.%8."/>
      <w:lvlJc w:val="left"/>
      <w:pPr>
        <w:ind w:left="6266" w:hanging="1800"/>
      </w:pPr>
    </w:lvl>
    <w:lvl w:ilvl="8">
      <w:start w:val="1"/>
      <w:numFmt w:val="decimal"/>
      <w:lvlText w:val="%1.%2.%3.%4.%5.%6.%7.%8.%9."/>
      <w:lvlJc w:val="left"/>
      <w:pPr>
        <w:ind w:left="7264" w:hanging="2160"/>
      </w:pPr>
    </w:lvl>
  </w:abstractNum>
  <w:abstractNum w:abstractNumId="23" w15:restartNumberingAfterBreak="0">
    <w:nsid w:val="5B6912B2"/>
    <w:multiLevelType w:val="hybridMultilevel"/>
    <w:tmpl w:val="5F42D158"/>
    <w:lvl w:ilvl="0" w:tplc="2CDA11C0">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4" w15:restartNumberingAfterBreak="0">
    <w:nsid w:val="5B79088F"/>
    <w:multiLevelType w:val="hybridMultilevel"/>
    <w:tmpl w:val="E2E86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B2B8A"/>
    <w:multiLevelType w:val="multilevel"/>
    <w:tmpl w:val="2D685C9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A51E03"/>
    <w:multiLevelType w:val="hybridMultilevel"/>
    <w:tmpl w:val="82742832"/>
    <w:lvl w:ilvl="0" w:tplc="473C3EE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3"/>
  </w:num>
  <w:num w:numId="2">
    <w:abstractNumId w:val="19"/>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6"/>
  </w:num>
  <w:num w:numId="11">
    <w:abstractNumId w:val="7"/>
  </w:num>
  <w:num w:numId="12">
    <w:abstractNumId w:val="16"/>
  </w:num>
  <w:num w:numId="13">
    <w:abstractNumId w:val="18"/>
  </w:num>
  <w:num w:numId="14">
    <w:abstractNumId w:val="25"/>
  </w:num>
  <w:num w:numId="15">
    <w:abstractNumId w:val="24"/>
  </w:num>
  <w:num w:numId="16">
    <w:abstractNumId w:val="20"/>
  </w:num>
  <w:num w:numId="17">
    <w:abstractNumId w:val="14"/>
  </w:num>
  <w:num w:numId="18">
    <w:abstractNumId w:val="27"/>
  </w:num>
  <w:num w:numId="19">
    <w:abstractNumId w:val="23"/>
  </w:num>
  <w:num w:numId="20">
    <w:abstractNumId w:val="12"/>
  </w:num>
  <w:num w:numId="21">
    <w:abstractNumId w:val="15"/>
  </w:num>
  <w:num w:numId="22">
    <w:abstractNumId w:val="22"/>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1"/>
  </w:num>
  <w:num w:numId="3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99"/>
    <w:rsid w:val="000006BF"/>
    <w:rsid w:val="0000075E"/>
    <w:rsid w:val="00000EE2"/>
    <w:rsid w:val="000018CA"/>
    <w:rsid w:val="00003875"/>
    <w:rsid w:val="00004F76"/>
    <w:rsid w:val="000051E3"/>
    <w:rsid w:val="000054DB"/>
    <w:rsid w:val="00005EF4"/>
    <w:rsid w:val="00006ADB"/>
    <w:rsid w:val="000077D0"/>
    <w:rsid w:val="000113A9"/>
    <w:rsid w:val="00012B5D"/>
    <w:rsid w:val="00013EE9"/>
    <w:rsid w:val="00014534"/>
    <w:rsid w:val="00015A2C"/>
    <w:rsid w:val="000162D9"/>
    <w:rsid w:val="000165C6"/>
    <w:rsid w:val="00020C45"/>
    <w:rsid w:val="00021772"/>
    <w:rsid w:val="00021C55"/>
    <w:rsid w:val="0002216F"/>
    <w:rsid w:val="000228B8"/>
    <w:rsid w:val="00023761"/>
    <w:rsid w:val="00024D56"/>
    <w:rsid w:val="00025BB0"/>
    <w:rsid w:val="00026273"/>
    <w:rsid w:val="00027844"/>
    <w:rsid w:val="00030B1C"/>
    <w:rsid w:val="000319C2"/>
    <w:rsid w:val="000325FA"/>
    <w:rsid w:val="000344B3"/>
    <w:rsid w:val="0003538C"/>
    <w:rsid w:val="00035613"/>
    <w:rsid w:val="00035C79"/>
    <w:rsid w:val="00036483"/>
    <w:rsid w:val="00040AC0"/>
    <w:rsid w:val="000410CE"/>
    <w:rsid w:val="00041280"/>
    <w:rsid w:val="00041398"/>
    <w:rsid w:val="00041B0D"/>
    <w:rsid w:val="00042DDE"/>
    <w:rsid w:val="000430F2"/>
    <w:rsid w:val="00043E5E"/>
    <w:rsid w:val="00045ABD"/>
    <w:rsid w:val="00046466"/>
    <w:rsid w:val="00046CCC"/>
    <w:rsid w:val="00046CE1"/>
    <w:rsid w:val="0004726E"/>
    <w:rsid w:val="000472C1"/>
    <w:rsid w:val="00051289"/>
    <w:rsid w:val="000523E1"/>
    <w:rsid w:val="000563A7"/>
    <w:rsid w:val="00056DE4"/>
    <w:rsid w:val="00057F2F"/>
    <w:rsid w:val="00061F70"/>
    <w:rsid w:val="00064113"/>
    <w:rsid w:val="00064BD2"/>
    <w:rsid w:val="000653DF"/>
    <w:rsid w:val="00066384"/>
    <w:rsid w:val="00066BD3"/>
    <w:rsid w:val="000678FD"/>
    <w:rsid w:val="00067E6D"/>
    <w:rsid w:val="000720DD"/>
    <w:rsid w:val="00075E4A"/>
    <w:rsid w:val="00076941"/>
    <w:rsid w:val="00076DDE"/>
    <w:rsid w:val="0007780A"/>
    <w:rsid w:val="0008004A"/>
    <w:rsid w:val="00080845"/>
    <w:rsid w:val="000809F0"/>
    <w:rsid w:val="0008206E"/>
    <w:rsid w:val="0008475B"/>
    <w:rsid w:val="00084F48"/>
    <w:rsid w:val="00085009"/>
    <w:rsid w:val="0008699A"/>
    <w:rsid w:val="00090148"/>
    <w:rsid w:val="00092BF0"/>
    <w:rsid w:val="00093885"/>
    <w:rsid w:val="00093A7E"/>
    <w:rsid w:val="00094450"/>
    <w:rsid w:val="00094716"/>
    <w:rsid w:val="000948DC"/>
    <w:rsid w:val="00095FA7"/>
    <w:rsid w:val="0009776C"/>
    <w:rsid w:val="000977CD"/>
    <w:rsid w:val="000A087C"/>
    <w:rsid w:val="000A2A5B"/>
    <w:rsid w:val="000A2C03"/>
    <w:rsid w:val="000A3370"/>
    <w:rsid w:val="000A4DE2"/>
    <w:rsid w:val="000A5F8C"/>
    <w:rsid w:val="000A6774"/>
    <w:rsid w:val="000B0661"/>
    <w:rsid w:val="000B1878"/>
    <w:rsid w:val="000B19D4"/>
    <w:rsid w:val="000B1D05"/>
    <w:rsid w:val="000B1FCD"/>
    <w:rsid w:val="000B30A0"/>
    <w:rsid w:val="000B3438"/>
    <w:rsid w:val="000B3AD9"/>
    <w:rsid w:val="000B43B4"/>
    <w:rsid w:val="000B56EB"/>
    <w:rsid w:val="000B5F18"/>
    <w:rsid w:val="000B6D15"/>
    <w:rsid w:val="000B7561"/>
    <w:rsid w:val="000C0149"/>
    <w:rsid w:val="000C0554"/>
    <w:rsid w:val="000C09CB"/>
    <w:rsid w:val="000C2969"/>
    <w:rsid w:val="000C7338"/>
    <w:rsid w:val="000D0787"/>
    <w:rsid w:val="000D0825"/>
    <w:rsid w:val="000D0AB2"/>
    <w:rsid w:val="000D1126"/>
    <w:rsid w:val="000D1C3F"/>
    <w:rsid w:val="000D227A"/>
    <w:rsid w:val="000D2D61"/>
    <w:rsid w:val="000D3364"/>
    <w:rsid w:val="000D33AE"/>
    <w:rsid w:val="000D37C9"/>
    <w:rsid w:val="000D5503"/>
    <w:rsid w:val="000D6AC1"/>
    <w:rsid w:val="000D72A8"/>
    <w:rsid w:val="000D756B"/>
    <w:rsid w:val="000E0397"/>
    <w:rsid w:val="000E0563"/>
    <w:rsid w:val="000E0AE2"/>
    <w:rsid w:val="000E1A66"/>
    <w:rsid w:val="000E1B68"/>
    <w:rsid w:val="000E1CBB"/>
    <w:rsid w:val="000E3A3D"/>
    <w:rsid w:val="000E3BA1"/>
    <w:rsid w:val="000E4712"/>
    <w:rsid w:val="000E53C2"/>
    <w:rsid w:val="000E56C8"/>
    <w:rsid w:val="000E6C12"/>
    <w:rsid w:val="000E73A9"/>
    <w:rsid w:val="000E7B96"/>
    <w:rsid w:val="000F012F"/>
    <w:rsid w:val="000F116F"/>
    <w:rsid w:val="000F3838"/>
    <w:rsid w:val="000F549A"/>
    <w:rsid w:val="000F5F85"/>
    <w:rsid w:val="000F6840"/>
    <w:rsid w:val="000F72B4"/>
    <w:rsid w:val="00100048"/>
    <w:rsid w:val="0010199D"/>
    <w:rsid w:val="00102C55"/>
    <w:rsid w:val="00103E97"/>
    <w:rsid w:val="0010440C"/>
    <w:rsid w:val="001101AB"/>
    <w:rsid w:val="00110A76"/>
    <w:rsid w:val="0011270B"/>
    <w:rsid w:val="00114984"/>
    <w:rsid w:val="001170D7"/>
    <w:rsid w:val="00117735"/>
    <w:rsid w:val="00117F63"/>
    <w:rsid w:val="00121BEE"/>
    <w:rsid w:val="00122293"/>
    <w:rsid w:val="001232EC"/>
    <w:rsid w:val="0012368E"/>
    <w:rsid w:val="00124668"/>
    <w:rsid w:val="00124A4B"/>
    <w:rsid w:val="0012645B"/>
    <w:rsid w:val="001302EE"/>
    <w:rsid w:val="0013038B"/>
    <w:rsid w:val="00130A63"/>
    <w:rsid w:val="00132440"/>
    <w:rsid w:val="00132932"/>
    <w:rsid w:val="00132F7D"/>
    <w:rsid w:val="001330F7"/>
    <w:rsid w:val="00134E7D"/>
    <w:rsid w:val="0013604B"/>
    <w:rsid w:val="001363E7"/>
    <w:rsid w:val="001410F2"/>
    <w:rsid w:val="00141B63"/>
    <w:rsid w:val="001432C1"/>
    <w:rsid w:val="0014362F"/>
    <w:rsid w:val="0014593B"/>
    <w:rsid w:val="001474FB"/>
    <w:rsid w:val="001502A5"/>
    <w:rsid w:val="00150B5B"/>
    <w:rsid w:val="001518A3"/>
    <w:rsid w:val="00153369"/>
    <w:rsid w:val="00154997"/>
    <w:rsid w:val="00154D9A"/>
    <w:rsid w:val="00155234"/>
    <w:rsid w:val="0015719A"/>
    <w:rsid w:val="00157845"/>
    <w:rsid w:val="00157B46"/>
    <w:rsid w:val="0016208F"/>
    <w:rsid w:val="00162C88"/>
    <w:rsid w:val="001637E8"/>
    <w:rsid w:val="00163AB5"/>
    <w:rsid w:val="001641A2"/>
    <w:rsid w:val="001648B4"/>
    <w:rsid w:val="00164B9E"/>
    <w:rsid w:val="00164DA1"/>
    <w:rsid w:val="0016635D"/>
    <w:rsid w:val="0016663E"/>
    <w:rsid w:val="0016739F"/>
    <w:rsid w:val="001674FC"/>
    <w:rsid w:val="00171819"/>
    <w:rsid w:val="001723BD"/>
    <w:rsid w:val="00173881"/>
    <w:rsid w:val="001741A8"/>
    <w:rsid w:val="00174F64"/>
    <w:rsid w:val="00175063"/>
    <w:rsid w:val="00175C3D"/>
    <w:rsid w:val="001801D1"/>
    <w:rsid w:val="0018046C"/>
    <w:rsid w:val="00182250"/>
    <w:rsid w:val="00183917"/>
    <w:rsid w:val="0018433C"/>
    <w:rsid w:val="00184447"/>
    <w:rsid w:val="0018599D"/>
    <w:rsid w:val="001859EC"/>
    <w:rsid w:val="00191704"/>
    <w:rsid w:val="00191E09"/>
    <w:rsid w:val="00191FAB"/>
    <w:rsid w:val="00192C29"/>
    <w:rsid w:val="00193428"/>
    <w:rsid w:val="0019358F"/>
    <w:rsid w:val="001949F6"/>
    <w:rsid w:val="00195A1F"/>
    <w:rsid w:val="00195BE6"/>
    <w:rsid w:val="0019675F"/>
    <w:rsid w:val="00196A0E"/>
    <w:rsid w:val="001A045A"/>
    <w:rsid w:val="001A11FF"/>
    <w:rsid w:val="001A1776"/>
    <w:rsid w:val="001A22F0"/>
    <w:rsid w:val="001A30AB"/>
    <w:rsid w:val="001A3338"/>
    <w:rsid w:val="001A38F1"/>
    <w:rsid w:val="001A3D2C"/>
    <w:rsid w:val="001A3D4A"/>
    <w:rsid w:val="001A4433"/>
    <w:rsid w:val="001A4B7D"/>
    <w:rsid w:val="001A614E"/>
    <w:rsid w:val="001A6196"/>
    <w:rsid w:val="001A769C"/>
    <w:rsid w:val="001B11B3"/>
    <w:rsid w:val="001B17E2"/>
    <w:rsid w:val="001B35BA"/>
    <w:rsid w:val="001B410E"/>
    <w:rsid w:val="001B4827"/>
    <w:rsid w:val="001B623E"/>
    <w:rsid w:val="001B768C"/>
    <w:rsid w:val="001C124A"/>
    <w:rsid w:val="001C1C74"/>
    <w:rsid w:val="001C3918"/>
    <w:rsid w:val="001C4A08"/>
    <w:rsid w:val="001C565C"/>
    <w:rsid w:val="001C7C1C"/>
    <w:rsid w:val="001C7E3B"/>
    <w:rsid w:val="001D0E81"/>
    <w:rsid w:val="001D2251"/>
    <w:rsid w:val="001D3274"/>
    <w:rsid w:val="001D38F6"/>
    <w:rsid w:val="001D3911"/>
    <w:rsid w:val="001D56A2"/>
    <w:rsid w:val="001D6E7C"/>
    <w:rsid w:val="001E2CF0"/>
    <w:rsid w:val="001E63E2"/>
    <w:rsid w:val="001F1424"/>
    <w:rsid w:val="001F18BD"/>
    <w:rsid w:val="001F2847"/>
    <w:rsid w:val="001F3BEF"/>
    <w:rsid w:val="001F5229"/>
    <w:rsid w:val="001F5FC2"/>
    <w:rsid w:val="001F63CD"/>
    <w:rsid w:val="001F649D"/>
    <w:rsid w:val="001F7139"/>
    <w:rsid w:val="001F7796"/>
    <w:rsid w:val="001F7987"/>
    <w:rsid w:val="00200CAB"/>
    <w:rsid w:val="00202F1F"/>
    <w:rsid w:val="00202FA2"/>
    <w:rsid w:val="00206969"/>
    <w:rsid w:val="002155E9"/>
    <w:rsid w:val="00215DFC"/>
    <w:rsid w:val="00216DD8"/>
    <w:rsid w:val="00217F29"/>
    <w:rsid w:val="00220E78"/>
    <w:rsid w:val="00220FB8"/>
    <w:rsid w:val="00221EA8"/>
    <w:rsid w:val="00221EFF"/>
    <w:rsid w:val="00222FD9"/>
    <w:rsid w:val="00223106"/>
    <w:rsid w:val="002248B9"/>
    <w:rsid w:val="00225C1E"/>
    <w:rsid w:val="00225F09"/>
    <w:rsid w:val="002262F5"/>
    <w:rsid w:val="0022657A"/>
    <w:rsid w:val="00227956"/>
    <w:rsid w:val="002300AB"/>
    <w:rsid w:val="00231483"/>
    <w:rsid w:val="00232E0F"/>
    <w:rsid w:val="0023646A"/>
    <w:rsid w:val="002370F1"/>
    <w:rsid w:val="00237254"/>
    <w:rsid w:val="002400D5"/>
    <w:rsid w:val="00241B1D"/>
    <w:rsid w:val="00243B29"/>
    <w:rsid w:val="00246229"/>
    <w:rsid w:val="00246856"/>
    <w:rsid w:val="00247738"/>
    <w:rsid w:val="002479AE"/>
    <w:rsid w:val="002536DE"/>
    <w:rsid w:val="002568B4"/>
    <w:rsid w:val="002572B8"/>
    <w:rsid w:val="00260B05"/>
    <w:rsid w:val="00260E75"/>
    <w:rsid w:val="002632E1"/>
    <w:rsid w:val="00263899"/>
    <w:rsid w:val="00263D93"/>
    <w:rsid w:val="002643AF"/>
    <w:rsid w:val="0027268F"/>
    <w:rsid w:val="00274BEF"/>
    <w:rsid w:val="00274C53"/>
    <w:rsid w:val="00276E54"/>
    <w:rsid w:val="0028137C"/>
    <w:rsid w:val="00281702"/>
    <w:rsid w:val="00282CD7"/>
    <w:rsid w:val="00284B53"/>
    <w:rsid w:val="00286104"/>
    <w:rsid w:val="00286481"/>
    <w:rsid w:val="00286926"/>
    <w:rsid w:val="00286A9F"/>
    <w:rsid w:val="00291021"/>
    <w:rsid w:val="00293780"/>
    <w:rsid w:val="00294AC5"/>
    <w:rsid w:val="00297230"/>
    <w:rsid w:val="002A08D8"/>
    <w:rsid w:val="002A0CD6"/>
    <w:rsid w:val="002A11E5"/>
    <w:rsid w:val="002A2655"/>
    <w:rsid w:val="002A34E5"/>
    <w:rsid w:val="002A62EC"/>
    <w:rsid w:val="002A6BA9"/>
    <w:rsid w:val="002A785E"/>
    <w:rsid w:val="002B2467"/>
    <w:rsid w:val="002B24B5"/>
    <w:rsid w:val="002C0676"/>
    <w:rsid w:val="002C0B8E"/>
    <w:rsid w:val="002C2574"/>
    <w:rsid w:val="002C2D3C"/>
    <w:rsid w:val="002C3426"/>
    <w:rsid w:val="002C5F78"/>
    <w:rsid w:val="002C697A"/>
    <w:rsid w:val="002C723D"/>
    <w:rsid w:val="002D07DB"/>
    <w:rsid w:val="002D23BA"/>
    <w:rsid w:val="002D44AC"/>
    <w:rsid w:val="002D4DFC"/>
    <w:rsid w:val="002D63A1"/>
    <w:rsid w:val="002E0B1F"/>
    <w:rsid w:val="002F0F7C"/>
    <w:rsid w:val="002F218F"/>
    <w:rsid w:val="002F299C"/>
    <w:rsid w:val="002F444F"/>
    <w:rsid w:val="002F5549"/>
    <w:rsid w:val="002F5EB7"/>
    <w:rsid w:val="002F78AE"/>
    <w:rsid w:val="002F7DEE"/>
    <w:rsid w:val="00301198"/>
    <w:rsid w:val="00301B2D"/>
    <w:rsid w:val="00301B52"/>
    <w:rsid w:val="003029F8"/>
    <w:rsid w:val="00302BBB"/>
    <w:rsid w:val="00302E33"/>
    <w:rsid w:val="00303031"/>
    <w:rsid w:val="00303F24"/>
    <w:rsid w:val="00305676"/>
    <w:rsid w:val="00307D44"/>
    <w:rsid w:val="00310D8A"/>
    <w:rsid w:val="00311C6C"/>
    <w:rsid w:val="00312271"/>
    <w:rsid w:val="00316AC9"/>
    <w:rsid w:val="00316EF7"/>
    <w:rsid w:val="00320AE1"/>
    <w:rsid w:val="00323E0E"/>
    <w:rsid w:val="00323F30"/>
    <w:rsid w:val="00324823"/>
    <w:rsid w:val="00325A6F"/>
    <w:rsid w:val="00325B6A"/>
    <w:rsid w:val="00327509"/>
    <w:rsid w:val="00327948"/>
    <w:rsid w:val="00330196"/>
    <w:rsid w:val="00330F20"/>
    <w:rsid w:val="00331B4E"/>
    <w:rsid w:val="00332AE6"/>
    <w:rsid w:val="003334A2"/>
    <w:rsid w:val="00333C88"/>
    <w:rsid w:val="00334A9F"/>
    <w:rsid w:val="003362FF"/>
    <w:rsid w:val="0033722D"/>
    <w:rsid w:val="00337E54"/>
    <w:rsid w:val="00342E75"/>
    <w:rsid w:val="003445AA"/>
    <w:rsid w:val="00344890"/>
    <w:rsid w:val="003453C1"/>
    <w:rsid w:val="0034615F"/>
    <w:rsid w:val="00346B77"/>
    <w:rsid w:val="0034720A"/>
    <w:rsid w:val="00347F56"/>
    <w:rsid w:val="003500DC"/>
    <w:rsid w:val="003549C4"/>
    <w:rsid w:val="003560BA"/>
    <w:rsid w:val="003568E4"/>
    <w:rsid w:val="0035792C"/>
    <w:rsid w:val="0036016A"/>
    <w:rsid w:val="0036112D"/>
    <w:rsid w:val="00361F43"/>
    <w:rsid w:val="003626E5"/>
    <w:rsid w:val="003634A5"/>
    <w:rsid w:val="00363B3F"/>
    <w:rsid w:val="003651B6"/>
    <w:rsid w:val="00365B6D"/>
    <w:rsid w:val="003670B9"/>
    <w:rsid w:val="00371A0D"/>
    <w:rsid w:val="00371C68"/>
    <w:rsid w:val="00373022"/>
    <w:rsid w:val="003737AC"/>
    <w:rsid w:val="003755C3"/>
    <w:rsid w:val="00377827"/>
    <w:rsid w:val="00385B47"/>
    <w:rsid w:val="00386791"/>
    <w:rsid w:val="00391AA4"/>
    <w:rsid w:val="00392D13"/>
    <w:rsid w:val="003931C2"/>
    <w:rsid w:val="00393D32"/>
    <w:rsid w:val="00395C2C"/>
    <w:rsid w:val="003A0937"/>
    <w:rsid w:val="003A3ED5"/>
    <w:rsid w:val="003A4549"/>
    <w:rsid w:val="003B0E8A"/>
    <w:rsid w:val="003B1A0D"/>
    <w:rsid w:val="003B2E03"/>
    <w:rsid w:val="003B5B7D"/>
    <w:rsid w:val="003B6273"/>
    <w:rsid w:val="003B6A36"/>
    <w:rsid w:val="003C1739"/>
    <w:rsid w:val="003C24DF"/>
    <w:rsid w:val="003C2756"/>
    <w:rsid w:val="003C2A52"/>
    <w:rsid w:val="003C503C"/>
    <w:rsid w:val="003C76AE"/>
    <w:rsid w:val="003D047C"/>
    <w:rsid w:val="003D14F0"/>
    <w:rsid w:val="003D16BB"/>
    <w:rsid w:val="003D19F3"/>
    <w:rsid w:val="003D6A78"/>
    <w:rsid w:val="003D7F2F"/>
    <w:rsid w:val="003E0972"/>
    <w:rsid w:val="003E0F74"/>
    <w:rsid w:val="003E294F"/>
    <w:rsid w:val="003E356B"/>
    <w:rsid w:val="003E3E19"/>
    <w:rsid w:val="003E4A76"/>
    <w:rsid w:val="003E63EC"/>
    <w:rsid w:val="003E6534"/>
    <w:rsid w:val="003E7342"/>
    <w:rsid w:val="003E7655"/>
    <w:rsid w:val="003F0936"/>
    <w:rsid w:val="003F2212"/>
    <w:rsid w:val="003F524D"/>
    <w:rsid w:val="003F58B5"/>
    <w:rsid w:val="003F6246"/>
    <w:rsid w:val="00400C2D"/>
    <w:rsid w:val="00401173"/>
    <w:rsid w:val="004013D2"/>
    <w:rsid w:val="00402125"/>
    <w:rsid w:val="00402876"/>
    <w:rsid w:val="00402C95"/>
    <w:rsid w:val="00403204"/>
    <w:rsid w:val="004034CD"/>
    <w:rsid w:val="00403C2F"/>
    <w:rsid w:val="00404C84"/>
    <w:rsid w:val="004052A6"/>
    <w:rsid w:val="00405F51"/>
    <w:rsid w:val="0040658C"/>
    <w:rsid w:val="00406BBB"/>
    <w:rsid w:val="00410873"/>
    <w:rsid w:val="00411526"/>
    <w:rsid w:val="00411E98"/>
    <w:rsid w:val="00412CDB"/>
    <w:rsid w:val="00413460"/>
    <w:rsid w:val="00413F5C"/>
    <w:rsid w:val="00414261"/>
    <w:rsid w:val="00414EA5"/>
    <w:rsid w:val="00415003"/>
    <w:rsid w:val="004161FA"/>
    <w:rsid w:val="004172E5"/>
    <w:rsid w:val="00421031"/>
    <w:rsid w:val="00421755"/>
    <w:rsid w:val="00421ECC"/>
    <w:rsid w:val="00422A79"/>
    <w:rsid w:val="00422C84"/>
    <w:rsid w:val="0042336E"/>
    <w:rsid w:val="0042393A"/>
    <w:rsid w:val="00424845"/>
    <w:rsid w:val="00424ADB"/>
    <w:rsid w:val="00425569"/>
    <w:rsid w:val="00426B10"/>
    <w:rsid w:val="00427381"/>
    <w:rsid w:val="00431D9D"/>
    <w:rsid w:val="004325B7"/>
    <w:rsid w:val="0043405E"/>
    <w:rsid w:val="0044041B"/>
    <w:rsid w:val="00440C38"/>
    <w:rsid w:val="004429D4"/>
    <w:rsid w:val="00442DB4"/>
    <w:rsid w:val="004433B8"/>
    <w:rsid w:val="004445C5"/>
    <w:rsid w:val="004456A4"/>
    <w:rsid w:val="004458B3"/>
    <w:rsid w:val="004500AC"/>
    <w:rsid w:val="004529C7"/>
    <w:rsid w:val="004541F0"/>
    <w:rsid w:val="00455CC0"/>
    <w:rsid w:val="00455F82"/>
    <w:rsid w:val="004564F6"/>
    <w:rsid w:val="0045747A"/>
    <w:rsid w:val="00460152"/>
    <w:rsid w:val="0046211B"/>
    <w:rsid w:val="0046310D"/>
    <w:rsid w:val="0046396A"/>
    <w:rsid w:val="004645D2"/>
    <w:rsid w:val="00465AC7"/>
    <w:rsid w:val="0046654E"/>
    <w:rsid w:val="0046666D"/>
    <w:rsid w:val="0046758F"/>
    <w:rsid w:val="0047018F"/>
    <w:rsid w:val="004703FB"/>
    <w:rsid w:val="00470727"/>
    <w:rsid w:val="004730BB"/>
    <w:rsid w:val="00473885"/>
    <w:rsid w:val="00473BB5"/>
    <w:rsid w:val="0047489C"/>
    <w:rsid w:val="00474ACE"/>
    <w:rsid w:val="00474D26"/>
    <w:rsid w:val="00475BF7"/>
    <w:rsid w:val="00477025"/>
    <w:rsid w:val="0047791E"/>
    <w:rsid w:val="00480321"/>
    <w:rsid w:val="00480C2E"/>
    <w:rsid w:val="0048152C"/>
    <w:rsid w:val="0048315C"/>
    <w:rsid w:val="00483CAF"/>
    <w:rsid w:val="00484424"/>
    <w:rsid w:val="004849A5"/>
    <w:rsid w:val="00485B2D"/>
    <w:rsid w:val="00486F55"/>
    <w:rsid w:val="00490EDF"/>
    <w:rsid w:val="00491132"/>
    <w:rsid w:val="0049115C"/>
    <w:rsid w:val="0049123A"/>
    <w:rsid w:val="00491B1B"/>
    <w:rsid w:val="00492E77"/>
    <w:rsid w:val="0049442C"/>
    <w:rsid w:val="00494563"/>
    <w:rsid w:val="00495262"/>
    <w:rsid w:val="00495CE4"/>
    <w:rsid w:val="0049626E"/>
    <w:rsid w:val="00496C0E"/>
    <w:rsid w:val="00497A7B"/>
    <w:rsid w:val="00497EBE"/>
    <w:rsid w:val="004A0EED"/>
    <w:rsid w:val="004A2DEE"/>
    <w:rsid w:val="004A3452"/>
    <w:rsid w:val="004A7B7D"/>
    <w:rsid w:val="004B1183"/>
    <w:rsid w:val="004B17E9"/>
    <w:rsid w:val="004B1CEF"/>
    <w:rsid w:val="004B2663"/>
    <w:rsid w:val="004B2BAC"/>
    <w:rsid w:val="004B3184"/>
    <w:rsid w:val="004B7402"/>
    <w:rsid w:val="004C2344"/>
    <w:rsid w:val="004C2C5A"/>
    <w:rsid w:val="004C2DAA"/>
    <w:rsid w:val="004C33DB"/>
    <w:rsid w:val="004C34DF"/>
    <w:rsid w:val="004C47CB"/>
    <w:rsid w:val="004C620E"/>
    <w:rsid w:val="004C71C5"/>
    <w:rsid w:val="004C780D"/>
    <w:rsid w:val="004D0029"/>
    <w:rsid w:val="004D1DA5"/>
    <w:rsid w:val="004D1F76"/>
    <w:rsid w:val="004D2779"/>
    <w:rsid w:val="004D7917"/>
    <w:rsid w:val="004E011A"/>
    <w:rsid w:val="004E0A76"/>
    <w:rsid w:val="004E28D4"/>
    <w:rsid w:val="004E38F5"/>
    <w:rsid w:val="004E3B45"/>
    <w:rsid w:val="004E46F4"/>
    <w:rsid w:val="004E585C"/>
    <w:rsid w:val="004E78F7"/>
    <w:rsid w:val="004F1576"/>
    <w:rsid w:val="004F1A4C"/>
    <w:rsid w:val="004F56F3"/>
    <w:rsid w:val="004F6731"/>
    <w:rsid w:val="004F73C0"/>
    <w:rsid w:val="004F7E72"/>
    <w:rsid w:val="00500072"/>
    <w:rsid w:val="00500837"/>
    <w:rsid w:val="005028A9"/>
    <w:rsid w:val="00502F86"/>
    <w:rsid w:val="005030F8"/>
    <w:rsid w:val="005039FA"/>
    <w:rsid w:val="00503DC1"/>
    <w:rsid w:val="00504A31"/>
    <w:rsid w:val="0051039E"/>
    <w:rsid w:val="00510404"/>
    <w:rsid w:val="00510759"/>
    <w:rsid w:val="00511605"/>
    <w:rsid w:val="00515C61"/>
    <w:rsid w:val="005165A1"/>
    <w:rsid w:val="00517870"/>
    <w:rsid w:val="005205D8"/>
    <w:rsid w:val="00521363"/>
    <w:rsid w:val="00521E85"/>
    <w:rsid w:val="0052469A"/>
    <w:rsid w:val="005248CD"/>
    <w:rsid w:val="005278BA"/>
    <w:rsid w:val="00527DC3"/>
    <w:rsid w:val="00530C2C"/>
    <w:rsid w:val="00530D9B"/>
    <w:rsid w:val="0053146A"/>
    <w:rsid w:val="00533A20"/>
    <w:rsid w:val="00533A4B"/>
    <w:rsid w:val="00533BAC"/>
    <w:rsid w:val="00533C00"/>
    <w:rsid w:val="00536022"/>
    <w:rsid w:val="0053671F"/>
    <w:rsid w:val="00537145"/>
    <w:rsid w:val="005373F1"/>
    <w:rsid w:val="0053773F"/>
    <w:rsid w:val="00540EB2"/>
    <w:rsid w:val="00541406"/>
    <w:rsid w:val="00541475"/>
    <w:rsid w:val="00544A06"/>
    <w:rsid w:val="005459B9"/>
    <w:rsid w:val="00545C81"/>
    <w:rsid w:val="005475E4"/>
    <w:rsid w:val="00547B2C"/>
    <w:rsid w:val="005505F8"/>
    <w:rsid w:val="00551733"/>
    <w:rsid w:val="0055195F"/>
    <w:rsid w:val="00551FEF"/>
    <w:rsid w:val="00555664"/>
    <w:rsid w:val="0055697F"/>
    <w:rsid w:val="005569BF"/>
    <w:rsid w:val="005571C8"/>
    <w:rsid w:val="0056055A"/>
    <w:rsid w:val="0056120F"/>
    <w:rsid w:val="005617F7"/>
    <w:rsid w:val="00561A80"/>
    <w:rsid w:val="005622DD"/>
    <w:rsid w:val="005622F3"/>
    <w:rsid w:val="00563A0B"/>
    <w:rsid w:val="00563C0B"/>
    <w:rsid w:val="00564C7B"/>
    <w:rsid w:val="00565B73"/>
    <w:rsid w:val="00566AAD"/>
    <w:rsid w:val="005675E6"/>
    <w:rsid w:val="00570F31"/>
    <w:rsid w:val="00571E22"/>
    <w:rsid w:val="00572B73"/>
    <w:rsid w:val="005737CB"/>
    <w:rsid w:val="005739B2"/>
    <w:rsid w:val="00573B41"/>
    <w:rsid w:val="00574499"/>
    <w:rsid w:val="00574572"/>
    <w:rsid w:val="00575E8D"/>
    <w:rsid w:val="005851EC"/>
    <w:rsid w:val="00586F7A"/>
    <w:rsid w:val="005878D2"/>
    <w:rsid w:val="005934D9"/>
    <w:rsid w:val="00595BAD"/>
    <w:rsid w:val="005A16C9"/>
    <w:rsid w:val="005A293A"/>
    <w:rsid w:val="005A3C50"/>
    <w:rsid w:val="005A3E05"/>
    <w:rsid w:val="005A42BB"/>
    <w:rsid w:val="005A5BDB"/>
    <w:rsid w:val="005A61AA"/>
    <w:rsid w:val="005A6FBE"/>
    <w:rsid w:val="005B2CB0"/>
    <w:rsid w:val="005B2F67"/>
    <w:rsid w:val="005B4DC8"/>
    <w:rsid w:val="005B5ED2"/>
    <w:rsid w:val="005B710D"/>
    <w:rsid w:val="005B7942"/>
    <w:rsid w:val="005B7B82"/>
    <w:rsid w:val="005B7B85"/>
    <w:rsid w:val="005C0310"/>
    <w:rsid w:val="005C0510"/>
    <w:rsid w:val="005C1DCF"/>
    <w:rsid w:val="005C31D0"/>
    <w:rsid w:val="005C410F"/>
    <w:rsid w:val="005C4624"/>
    <w:rsid w:val="005C4BC4"/>
    <w:rsid w:val="005C5260"/>
    <w:rsid w:val="005C66B9"/>
    <w:rsid w:val="005C686C"/>
    <w:rsid w:val="005C7878"/>
    <w:rsid w:val="005C7E58"/>
    <w:rsid w:val="005C7F4D"/>
    <w:rsid w:val="005D0CD9"/>
    <w:rsid w:val="005D2ADE"/>
    <w:rsid w:val="005D2B7C"/>
    <w:rsid w:val="005D3A61"/>
    <w:rsid w:val="005D3B26"/>
    <w:rsid w:val="005D41EE"/>
    <w:rsid w:val="005D50A0"/>
    <w:rsid w:val="005D521A"/>
    <w:rsid w:val="005D5478"/>
    <w:rsid w:val="005D5BBA"/>
    <w:rsid w:val="005D6143"/>
    <w:rsid w:val="005E0508"/>
    <w:rsid w:val="005E14EF"/>
    <w:rsid w:val="005E3866"/>
    <w:rsid w:val="005E446C"/>
    <w:rsid w:val="005E45E1"/>
    <w:rsid w:val="005E4A4F"/>
    <w:rsid w:val="005F1C06"/>
    <w:rsid w:val="005F1D61"/>
    <w:rsid w:val="005F24C6"/>
    <w:rsid w:val="005F3433"/>
    <w:rsid w:val="005F6C21"/>
    <w:rsid w:val="005F6E26"/>
    <w:rsid w:val="005F75F7"/>
    <w:rsid w:val="006003A0"/>
    <w:rsid w:val="00600512"/>
    <w:rsid w:val="00601A84"/>
    <w:rsid w:val="006025F3"/>
    <w:rsid w:val="00604851"/>
    <w:rsid w:val="00605CBB"/>
    <w:rsid w:val="00605ED7"/>
    <w:rsid w:val="0060616C"/>
    <w:rsid w:val="00606DFD"/>
    <w:rsid w:val="00607662"/>
    <w:rsid w:val="00610723"/>
    <w:rsid w:val="0061149D"/>
    <w:rsid w:val="006119C1"/>
    <w:rsid w:val="00612A15"/>
    <w:rsid w:val="00612DAA"/>
    <w:rsid w:val="00614A52"/>
    <w:rsid w:val="00615DC8"/>
    <w:rsid w:val="0061644A"/>
    <w:rsid w:val="00616B64"/>
    <w:rsid w:val="00620A96"/>
    <w:rsid w:val="006232F7"/>
    <w:rsid w:val="006236EF"/>
    <w:rsid w:val="006245BD"/>
    <w:rsid w:val="006261AA"/>
    <w:rsid w:val="0062637F"/>
    <w:rsid w:val="00626F28"/>
    <w:rsid w:val="00626F6D"/>
    <w:rsid w:val="00631098"/>
    <w:rsid w:val="006319A7"/>
    <w:rsid w:val="00632113"/>
    <w:rsid w:val="00635F8C"/>
    <w:rsid w:val="00640634"/>
    <w:rsid w:val="006407A5"/>
    <w:rsid w:val="0064095A"/>
    <w:rsid w:val="00640FA7"/>
    <w:rsid w:val="00641BE5"/>
    <w:rsid w:val="00643968"/>
    <w:rsid w:val="0064549A"/>
    <w:rsid w:val="00645A29"/>
    <w:rsid w:val="00646F0E"/>
    <w:rsid w:val="00646F62"/>
    <w:rsid w:val="00647B4F"/>
    <w:rsid w:val="00647B9B"/>
    <w:rsid w:val="0065170C"/>
    <w:rsid w:val="00652777"/>
    <w:rsid w:val="00654EB6"/>
    <w:rsid w:val="0066237B"/>
    <w:rsid w:val="006625A5"/>
    <w:rsid w:val="0066461D"/>
    <w:rsid w:val="00666DBD"/>
    <w:rsid w:val="00667324"/>
    <w:rsid w:val="00670175"/>
    <w:rsid w:val="00670A7A"/>
    <w:rsid w:val="00670B11"/>
    <w:rsid w:val="006727AE"/>
    <w:rsid w:val="006728FD"/>
    <w:rsid w:val="0067298C"/>
    <w:rsid w:val="00675998"/>
    <w:rsid w:val="00675E83"/>
    <w:rsid w:val="00676DB3"/>
    <w:rsid w:val="00680C35"/>
    <w:rsid w:val="0068100E"/>
    <w:rsid w:val="006822FA"/>
    <w:rsid w:val="00682BE9"/>
    <w:rsid w:val="006840F6"/>
    <w:rsid w:val="006844DF"/>
    <w:rsid w:val="00686FE1"/>
    <w:rsid w:val="00687307"/>
    <w:rsid w:val="0069007D"/>
    <w:rsid w:val="00693095"/>
    <w:rsid w:val="00694324"/>
    <w:rsid w:val="0069579B"/>
    <w:rsid w:val="00696381"/>
    <w:rsid w:val="00697D18"/>
    <w:rsid w:val="006A04B3"/>
    <w:rsid w:val="006A0C96"/>
    <w:rsid w:val="006A13F1"/>
    <w:rsid w:val="006A22E4"/>
    <w:rsid w:val="006A26F4"/>
    <w:rsid w:val="006A2CB7"/>
    <w:rsid w:val="006A387F"/>
    <w:rsid w:val="006A4DC2"/>
    <w:rsid w:val="006A75AB"/>
    <w:rsid w:val="006B02DE"/>
    <w:rsid w:val="006B1C75"/>
    <w:rsid w:val="006B2EA4"/>
    <w:rsid w:val="006B4E07"/>
    <w:rsid w:val="006B5110"/>
    <w:rsid w:val="006B557F"/>
    <w:rsid w:val="006B6863"/>
    <w:rsid w:val="006B6A4C"/>
    <w:rsid w:val="006B6F36"/>
    <w:rsid w:val="006C047F"/>
    <w:rsid w:val="006C070C"/>
    <w:rsid w:val="006C188E"/>
    <w:rsid w:val="006C203A"/>
    <w:rsid w:val="006C3990"/>
    <w:rsid w:val="006C39EF"/>
    <w:rsid w:val="006C5DDB"/>
    <w:rsid w:val="006C72FF"/>
    <w:rsid w:val="006C7492"/>
    <w:rsid w:val="006D013A"/>
    <w:rsid w:val="006D0BB9"/>
    <w:rsid w:val="006D0FA4"/>
    <w:rsid w:val="006D21A4"/>
    <w:rsid w:val="006D2689"/>
    <w:rsid w:val="006D44D3"/>
    <w:rsid w:val="006D5FA8"/>
    <w:rsid w:val="006D6655"/>
    <w:rsid w:val="006D6CBA"/>
    <w:rsid w:val="006D7487"/>
    <w:rsid w:val="006D792E"/>
    <w:rsid w:val="006D7E26"/>
    <w:rsid w:val="006E1B5D"/>
    <w:rsid w:val="006E1C93"/>
    <w:rsid w:val="006E20C5"/>
    <w:rsid w:val="006E2BBD"/>
    <w:rsid w:val="006E2E05"/>
    <w:rsid w:val="006E6AE0"/>
    <w:rsid w:val="006E750D"/>
    <w:rsid w:val="006F4402"/>
    <w:rsid w:val="006F5573"/>
    <w:rsid w:val="006F581F"/>
    <w:rsid w:val="006F5CFB"/>
    <w:rsid w:val="00700FAF"/>
    <w:rsid w:val="007025A0"/>
    <w:rsid w:val="007039B6"/>
    <w:rsid w:val="00704FC3"/>
    <w:rsid w:val="007058A0"/>
    <w:rsid w:val="00706809"/>
    <w:rsid w:val="0071115A"/>
    <w:rsid w:val="00712094"/>
    <w:rsid w:val="00713D96"/>
    <w:rsid w:val="00714D77"/>
    <w:rsid w:val="00715F9A"/>
    <w:rsid w:val="00716EDE"/>
    <w:rsid w:val="00717BFA"/>
    <w:rsid w:val="007204D7"/>
    <w:rsid w:val="007207C8"/>
    <w:rsid w:val="00720A3A"/>
    <w:rsid w:val="007224C7"/>
    <w:rsid w:val="00724246"/>
    <w:rsid w:val="00724529"/>
    <w:rsid w:val="007255A0"/>
    <w:rsid w:val="00725691"/>
    <w:rsid w:val="0072744B"/>
    <w:rsid w:val="007317D8"/>
    <w:rsid w:val="00734071"/>
    <w:rsid w:val="00735F89"/>
    <w:rsid w:val="00737484"/>
    <w:rsid w:val="007377FB"/>
    <w:rsid w:val="00740042"/>
    <w:rsid w:val="00740198"/>
    <w:rsid w:val="00740662"/>
    <w:rsid w:val="00741365"/>
    <w:rsid w:val="0074209D"/>
    <w:rsid w:val="00744C25"/>
    <w:rsid w:val="00747C2E"/>
    <w:rsid w:val="00750E52"/>
    <w:rsid w:val="00751056"/>
    <w:rsid w:val="00751AC7"/>
    <w:rsid w:val="00752C32"/>
    <w:rsid w:val="00752E2F"/>
    <w:rsid w:val="00753A2C"/>
    <w:rsid w:val="00755812"/>
    <w:rsid w:val="00755CA3"/>
    <w:rsid w:val="00756658"/>
    <w:rsid w:val="00756DC2"/>
    <w:rsid w:val="00760622"/>
    <w:rsid w:val="0076085C"/>
    <w:rsid w:val="007608A6"/>
    <w:rsid w:val="00761EE1"/>
    <w:rsid w:val="0076298A"/>
    <w:rsid w:val="00765675"/>
    <w:rsid w:val="007678F0"/>
    <w:rsid w:val="00771CF3"/>
    <w:rsid w:val="00771FFE"/>
    <w:rsid w:val="0077308E"/>
    <w:rsid w:val="00774AFF"/>
    <w:rsid w:val="00774E12"/>
    <w:rsid w:val="00776D64"/>
    <w:rsid w:val="00781C73"/>
    <w:rsid w:val="007821D7"/>
    <w:rsid w:val="00782497"/>
    <w:rsid w:val="00782868"/>
    <w:rsid w:val="00782E8D"/>
    <w:rsid w:val="00783927"/>
    <w:rsid w:val="0078422B"/>
    <w:rsid w:val="0078591D"/>
    <w:rsid w:val="00785F33"/>
    <w:rsid w:val="007864C1"/>
    <w:rsid w:val="007867AA"/>
    <w:rsid w:val="0078716D"/>
    <w:rsid w:val="00787C04"/>
    <w:rsid w:val="00790842"/>
    <w:rsid w:val="00791B78"/>
    <w:rsid w:val="007924DD"/>
    <w:rsid w:val="00792782"/>
    <w:rsid w:val="007938BE"/>
    <w:rsid w:val="007950FF"/>
    <w:rsid w:val="00797D27"/>
    <w:rsid w:val="007A0145"/>
    <w:rsid w:val="007A198F"/>
    <w:rsid w:val="007A2484"/>
    <w:rsid w:val="007A2BFF"/>
    <w:rsid w:val="007A360E"/>
    <w:rsid w:val="007A43D4"/>
    <w:rsid w:val="007A48C7"/>
    <w:rsid w:val="007A7E22"/>
    <w:rsid w:val="007B3A7E"/>
    <w:rsid w:val="007B4383"/>
    <w:rsid w:val="007B4F2D"/>
    <w:rsid w:val="007C045A"/>
    <w:rsid w:val="007C0C69"/>
    <w:rsid w:val="007C13C4"/>
    <w:rsid w:val="007C39DE"/>
    <w:rsid w:val="007C42F8"/>
    <w:rsid w:val="007C513C"/>
    <w:rsid w:val="007C6A63"/>
    <w:rsid w:val="007C6D80"/>
    <w:rsid w:val="007C7017"/>
    <w:rsid w:val="007C72E2"/>
    <w:rsid w:val="007D117E"/>
    <w:rsid w:val="007D12B5"/>
    <w:rsid w:val="007D2252"/>
    <w:rsid w:val="007D225D"/>
    <w:rsid w:val="007D2CA6"/>
    <w:rsid w:val="007D2F4D"/>
    <w:rsid w:val="007D53D2"/>
    <w:rsid w:val="007D5FF0"/>
    <w:rsid w:val="007D6273"/>
    <w:rsid w:val="007D7308"/>
    <w:rsid w:val="007D7F70"/>
    <w:rsid w:val="007E1241"/>
    <w:rsid w:val="007E138B"/>
    <w:rsid w:val="007E206E"/>
    <w:rsid w:val="007E46FE"/>
    <w:rsid w:val="007E532B"/>
    <w:rsid w:val="007E6520"/>
    <w:rsid w:val="007F1ACB"/>
    <w:rsid w:val="007F41E8"/>
    <w:rsid w:val="007F4931"/>
    <w:rsid w:val="007F51AE"/>
    <w:rsid w:val="007F66F3"/>
    <w:rsid w:val="00801AAC"/>
    <w:rsid w:val="008021C7"/>
    <w:rsid w:val="00813501"/>
    <w:rsid w:val="00813A4C"/>
    <w:rsid w:val="00814473"/>
    <w:rsid w:val="00814CAD"/>
    <w:rsid w:val="008156E8"/>
    <w:rsid w:val="00817581"/>
    <w:rsid w:val="00817CC9"/>
    <w:rsid w:val="00821B73"/>
    <w:rsid w:val="00822D54"/>
    <w:rsid w:val="008236A8"/>
    <w:rsid w:val="00826117"/>
    <w:rsid w:val="00827E4C"/>
    <w:rsid w:val="00827EAA"/>
    <w:rsid w:val="00830F62"/>
    <w:rsid w:val="0083227D"/>
    <w:rsid w:val="00832494"/>
    <w:rsid w:val="00833527"/>
    <w:rsid w:val="00833A82"/>
    <w:rsid w:val="0083501D"/>
    <w:rsid w:val="00835612"/>
    <w:rsid w:val="00835C3F"/>
    <w:rsid w:val="008378DD"/>
    <w:rsid w:val="00837D12"/>
    <w:rsid w:val="00843C51"/>
    <w:rsid w:val="008448E0"/>
    <w:rsid w:val="008449F4"/>
    <w:rsid w:val="0084750F"/>
    <w:rsid w:val="00850030"/>
    <w:rsid w:val="00852AB1"/>
    <w:rsid w:val="00852CA1"/>
    <w:rsid w:val="0085326D"/>
    <w:rsid w:val="00854042"/>
    <w:rsid w:val="008544E4"/>
    <w:rsid w:val="00856003"/>
    <w:rsid w:val="00856815"/>
    <w:rsid w:val="00856EFE"/>
    <w:rsid w:val="008612F4"/>
    <w:rsid w:val="008622C9"/>
    <w:rsid w:val="00862B49"/>
    <w:rsid w:val="0086350B"/>
    <w:rsid w:val="00865E2A"/>
    <w:rsid w:val="00865EFC"/>
    <w:rsid w:val="008710F9"/>
    <w:rsid w:val="008729B3"/>
    <w:rsid w:val="00873D2C"/>
    <w:rsid w:val="00876102"/>
    <w:rsid w:val="00876BED"/>
    <w:rsid w:val="0088166D"/>
    <w:rsid w:val="00884D63"/>
    <w:rsid w:val="00884E3F"/>
    <w:rsid w:val="008873D2"/>
    <w:rsid w:val="0089075D"/>
    <w:rsid w:val="00890D2F"/>
    <w:rsid w:val="00890E84"/>
    <w:rsid w:val="00891019"/>
    <w:rsid w:val="00891FB5"/>
    <w:rsid w:val="0089423B"/>
    <w:rsid w:val="00895506"/>
    <w:rsid w:val="00896481"/>
    <w:rsid w:val="008965FF"/>
    <w:rsid w:val="008A0BBC"/>
    <w:rsid w:val="008A1A99"/>
    <w:rsid w:val="008A1DE4"/>
    <w:rsid w:val="008A2D28"/>
    <w:rsid w:val="008A3560"/>
    <w:rsid w:val="008A4721"/>
    <w:rsid w:val="008A555D"/>
    <w:rsid w:val="008A65DC"/>
    <w:rsid w:val="008A6BC1"/>
    <w:rsid w:val="008B006B"/>
    <w:rsid w:val="008B092E"/>
    <w:rsid w:val="008B4FAC"/>
    <w:rsid w:val="008B533B"/>
    <w:rsid w:val="008C0554"/>
    <w:rsid w:val="008C0569"/>
    <w:rsid w:val="008C1073"/>
    <w:rsid w:val="008C2CDF"/>
    <w:rsid w:val="008C341A"/>
    <w:rsid w:val="008C5DBF"/>
    <w:rsid w:val="008C5F24"/>
    <w:rsid w:val="008C63FD"/>
    <w:rsid w:val="008C7E9C"/>
    <w:rsid w:val="008D059C"/>
    <w:rsid w:val="008D0A02"/>
    <w:rsid w:val="008D195B"/>
    <w:rsid w:val="008D2095"/>
    <w:rsid w:val="008D2923"/>
    <w:rsid w:val="008D484C"/>
    <w:rsid w:val="008D4A9D"/>
    <w:rsid w:val="008D53AC"/>
    <w:rsid w:val="008D54AF"/>
    <w:rsid w:val="008D689E"/>
    <w:rsid w:val="008E1200"/>
    <w:rsid w:val="008E214B"/>
    <w:rsid w:val="008E2295"/>
    <w:rsid w:val="008E2476"/>
    <w:rsid w:val="008E3E8F"/>
    <w:rsid w:val="008E4171"/>
    <w:rsid w:val="008E4BF3"/>
    <w:rsid w:val="008E545C"/>
    <w:rsid w:val="008E574F"/>
    <w:rsid w:val="008E5A77"/>
    <w:rsid w:val="008E62EC"/>
    <w:rsid w:val="008F134E"/>
    <w:rsid w:val="008F1B1C"/>
    <w:rsid w:val="008F2915"/>
    <w:rsid w:val="008F2ABB"/>
    <w:rsid w:val="008F3410"/>
    <w:rsid w:val="008F43D3"/>
    <w:rsid w:val="008F4DAF"/>
    <w:rsid w:val="008F76B7"/>
    <w:rsid w:val="008F77B1"/>
    <w:rsid w:val="009024E6"/>
    <w:rsid w:val="0090253D"/>
    <w:rsid w:val="009030DE"/>
    <w:rsid w:val="009052AF"/>
    <w:rsid w:val="00905E3C"/>
    <w:rsid w:val="009076CB"/>
    <w:rsid w:val="009077CB"/>
    <w:rsid w:val="0091028F"/>
    <w:rsid w:val="00912813"/>
    <w:rsid w:val="009128D6"/>
    <w:rsid w:val="00913CE3"/>
    <w:rsid w:val="00914E4A"/>
    <w:rsid w:val="0091500D"/>
    <w:rsid w:val="009151C5"/>
    <w:rsid w:val="00916049"/>
    <w:rsid w:val="00916053"/>
    <w:rsid w:val="009164F5"/>
    <w:rsid w:val="009204E4"/>
    <w:rsid w:val="0092188A"/>
    <w:rsid w:val="009219C0"/>
    <w:rsid w:val="009244F2"/>
    <w:rsid w:val="009251CE"/>
    <w:rsid w:val="00925769"/>
    <w:rsid w:val="00926071"/>
    <w:rsid w:val="00927F0C"/>
    <w:rsid w:val="00933414"/>
    <w:rsid w:val="00933565"/>
    <w:rsid w:val="009338A3"/>
    <w:rsid w:val="00933949"/>
    <w:rsid w:val="00934D0E"/>
    <w:rsid w:val="00935BDF"/>
    <w:rsid w:val="00935C90"/>
    <w:rsid w:val="00935CAB"/>
    <w:rsid w:val="00936F7A"/>
    <w:rsid w:val="009373D9"/>
    <w:rsid w:val="009376AB"/>
    <w:rsid w:val="00940B58"/>
    <w:rsid w:val="00941638"/>
    <w:rsid w:val="00943928"/>
    <w:rsid w:val="00943FA9"/>
    <w:rsid w:val="0094495E"/>
    <w:rsid w:val="00945EA2"/>
    <w:rsid w:val="00946D55"/>
    <w:rsid w:val="00947BA0"/>
    <w:rsid w:val="0095156C"/>
    <w:rsid w:val="00952F33"/>
    <w:rsid w:val="0095375A"/>
    <w:rsid w:val="00953E96"/>
    <w:rsid w:val="009549C6"/>
    <w:rsid w:val="00955305"/>
    <w:rsid w:val="00955351"/>
    <w:rsid w:val="00955E80"/>
    <w:rsid w:val="00957D6A"/>
    <w:rsid w:val="00960019"/>
    <w:rsid w:val="00961063"/>
    <w:rsid w:val="009614B2"/>
    <w:rsid w:val="00961959"/>
    <w:rsid w:val="00962440"/>
    <w:rsid w:val="00962459"/>
    <w:rsid w:val="00962B9C"/>
    <w:rsid w:val="0096324A"/>
    <w:rsid w:val="00963920"/>
    <w:rsid w:val="00965DCE"/>
    <w:rsid w:val="0096612D"/>
    <w:rsid w:val="0097219F"/>
    <w:rsid w:val="00972D3D"/>
    <w:rsid w:val="00972ED6"/>
    <w:rsid w:val="009737CD"/>
    <w:rsid w:val="00976584"/>
    <w:rsid w:val="009800F2"/>
    <w:rsid w:val="0098041F"/>
    <w:rsid w:val="009814D1"/>
    <w:rsid w:val="009826DF"/>
    <w:rsid w:val="009831AF"/>
    <w:rsid w:val="00983E27"/>
    <w:rsid w:val="0098421F"/>
    <w:rsid w:val="0098764D"/>
    <w:rsid w:val="00987662"/>
    <w:rsid w:val="00987B76"/>
    <w:rsid w:val="0099419E"/>
    <w:rsid w:val="009961A4"/>
    <w:rsid w:val="0099707C"/>
    <w:rsid w:val="009A14EF"/>
    <w:rsid w:val="009A17B4"/>
    <w:rsid w:val="009A2888"/>
    <w:rsid w:val="009A29DA"/>
    <w:rsid w:val="009A4DD1"/>
    <w:rsid w:val="009A6398"/>
    <w:rsid w:val="009A6812"/>
    <w:rsid w:val="009A73A3"/>
    <w:rsid w:val="009B032D"/>
    <w:rsid w:val="009B0467"/>
    <w:rsid w:val="009B0CF4"/>
    <w:rsid w:val="009B1D07"/>
    <w:rsid w:val="009B31FA"/>
    <w:rsid w:val="009B42FF"/>
    <w:rsid w:val="009B4428"/>
    <w:rsid w:val="009B50DF"/>
    <w:rsid w:val="009B53A8"/>
    <w:rsid w:val="009B59E1"/>
    <w:rsid w:val="009C2377"/>
    <w:rsid w:val="009C2E03"/>
    <w:rsid w:val="009C2EDD"/>
    <w:rsid w:val="009C372A"/>
    <w:rsid w:val="009C385A"/>
    <w:rsid w:val="009C4E35"/>
    <w:rsid w:val="009C53EC"/>
    <w:rsid w:val="009D1A6B"/>
    <w:rsid w:val="009D2E06"/>
    <w:rsid w:val="009D3300"/>
    <w:rsid w:val="009D4CBD"/>
    <w:rsid w:val="009D4D3D"/>
    <w:rsid w:val="009D6D93"/>
    <w:rsid w:val="009D76BE"/>
    <w:rsid w:val="009D7CC8"/>
    <w:rsid w:val="009E1028"/>
    <w:rsid w:val="009E1BE1"/>
    <w:rsid w:val="009E22B3"/>
    <w:rsid w:val="009E27F0"/>
    <w:rsid w:val="009E2D41"/>
    <w:rsid w:val="009E2FBC"/>
    <w:rsid w:val="009E34E4"/>
    <w:rsid w:val="009E4112"/>
    <w:rsid w:val="009E43DA"/>
    <w:rsid w:val="009E466C"/>
    <w:rsid w:val="009E68D4"/>
    <w:rsid w:val="009F156B"/>
    <w:rsid w:val="009F21A8"/>
    <w:rsid w:val="009F2311"/>
    <w:rsid w:val="009F35AD"/>
    <w:rsid w:val="009F61DB"/>
    <w:rsid w:val="009F62CD"/>
    <w:rsid w:val="009F6346"/>
    <w:rsid w:val="009F69CA"/>
    <w:rsid w:val="009F6DBA"/>
    <w:rsid w:val="00A00AF9"/>
    <w:rsid w:val="00A01F09"/>
    <w:rsid w:val="00A0215B"/>
    <w:rsid w:val="00A027A6"/>
    <w:rsid w:val="00A043DA"/>
    <w:rsid w:val="00A046A2"/>
    <w:rsid w:val="00A049CD"/>
    <w:rsid w:val="00A05EBB"/>
    <w:rsid w:val="00A070F3"/>
    <w:rsid w:val="00A078D5"/>
    <w:rsid w:val="00A107EF"/>
    <w:rsid w:val="00A12887"/>
    <w:rsid w:val="00A14E82"/>
    <w:rsid w:val="00A16245"/>
    <w:rsid w:val="00A20C99"/>
    <w:rsid w:val="00A21187"/>
    <w:rsid w:val="00A218D3"/>
    <w:rsid w:val="00A219F9"/>
    <w:rsid w:val="00A226B3"/>
    <w:rsid w:val="00A226E7"/>
    <w:rsid w:val="00A24913"/>
    <w:rsid w:val="00A24A26"/>
    <w:rsid w:val="00A26035"/>
    <w:rsid w:val="00A260F1"/>
    <w:rsid w:val="00A27863"/>
    <w:rsid w:val="00A3217A"/>
    <w:rsid w:val="00A3262E"/>
    <w:rsid w:val="00A33F3E"/>
    <w:rsid w:val="00A35907"/>
    <w:rsid w:val="00A3778A"/>
    <w:rsid w:val="00A40FA6"/>
    <w:rsid w:val="00A4132B"/>
    <w:rsid w:val="00A41F20"/>
    <w:rsid w:val="00A426DC"/>
    <w:rsid w:val="00A42B32"/>
    <w:rsid w:val="00A43CD4"/>
    <w:rsid w:val="00A44138"/>
    <w:rsid w:val="00A4425F"/>
    <w:rsid w:val="00A451D8"/>
    <w:rsid w:val="00A45C05"/>
    <w:rsid w:val="00A462DA"/>
    <w:rsid w:val="00A47231"/>
    <w:rsid w:val="00A47336"/>
    <w:rsid w:val="00A4770A"/>
    <w:rsid w:val="00A479FB"/>
    <w:rsid w:val="00A5009E"/>
    <w:rsid w:val="00A508E4"/>
    <w:rsid w:val="00A526B0"/>
    <w:rsid w:val="00A54144"/>
    <w:rsid w:val="00A54A0D"/>
    <w:rsid w:val="00A54A71"/>
    <w:rsid w:val="00A54B2A"/>
    <w:rsid w:val="00A5554A"/>
    <w:rsid w:val="00A55921"/>
    <w:rsid w:val="00A55F17"/>
    <w:rsid w:val="00A560E8"/>
    <w:rsid w:val="00A6396F"/>
    <w:rsid w:val="00A64BBB"/>
    <w:rsid w:val="00A64FB9"/>
    <w:rsid w:val="00A650CE"/>
    <w:rsid w:val="00A65F17"/>
    <w:rsid w:val="00A671D1"/>
    <w:rsid w:val="00A6776A"/>
    <w:rsid w:val="00A70952"/>
    <w:rsid w:val="00A70AED"/>
    <w:rsid w:val="00A70D56"/>
    <w:rsid w:val="00A71FEE"/>
    <w:rsid w:val="00A724F8"/>
    <w:rsid w:val="00A73794"/>
    <w:rsid w:val="00A73DF7"/>
    <w:rsid w:val="00A743BF"/>
    <w:rsid w:val="00A75227"/>
    <w:rsid w:val="00A75AF8"/>
    <w:rsid w:val="00A75BDE"/>
    <w:rsid w:val="00A761BA"/>
    <w:rsid w:val="00A76FC5"/>
    <w:rsid w:val="00A77194"/>
    <w:rsid w:val="00A807CF"/>
    <w:rsid w:val="00A810F0"/>
    <w:rsid w:val="00A81665"/>
    <w:rsid w:val="00A81C4D"/>
    <w:rsid w:val="00A83122"/>
    <w:rsid w:val="00A83781"/>
    <w:rsid w:val="00A86051"/>
    <w:rsid w:val="00A864B5"/>
    <w:rsid w:val="00A905B2"/>
    <w:rsid w:val="00A91283"/>
    <w:rsid w:val="00A923B1"/>
    <w:rsid w:val="00A94775"/>
    <w:rsid w:val="00A947B3"/>
    <w:rsid w:val="00AA2AB5"/>
    <w:rsid w:val="00AA2DEF"/>
    <w:rsid w:val="00AA3590"/>
    <w:rsid w:val="00AA3D74"/>
    <w:rsid w:val="00AA3FC0"/>
    <w:rsid w:val="00AA5306"/>
    <w:rsid w:val="00AA75CE"/>
    <w:rsid w:val="00AA7989"/>
    <w:rsid w:val="00AB0B52"/>
    <w:rsid w:val="00AB1A5D"/>
    <w:rsid w:val="00AB1D96"/>
    <w:rsid w:val="00AB2F06"/>
    <w:rsid w:val="00AB34AC"/>
    <w:rsid w:val="00AB356F"/>
    <w:rsid w:val="00AB3E49"/>
    <w:rsid w:val="00AB3F40"/>
    <w:rsid w:val="00AB4BDB"/>
    <w:rsid w:val="00AB4C7E"/>
    <w:rsid w:val="00AB5243"/>
    <w:rsid w:val="00AB6384"/>
    <w:rsid w:val="00AB640F"/>
    <w:rsid w:val="00AB68B9"/>
    <w:rsid w:val="00AB6975"/>
    <w:rsid w:val="00AB6C85"/>
    <w:rsid w:val="00AB71C7"/>
    <w:rsid w:val="00AB787D"/>
    <w:rsid w:val="00AC03A7"/>
    <w:rsid w:val="00AC1957"/>
    <w:rsid w:val="00AC3E7A"/>
    <w:rsid w:val="00AC6DC8"/>
    <w:rsid w:val="00AC7BF0"/>
    <w:rsid w:val="00AC7C34"/>
    <w:rsid w:val="00AD198F"/>
    <w:rsid w:val="00AD407C"/>
    <w:rsid w:val="00AD42B5"/>
    <w:rsid w:val="00AD4E4F"/>
    <w:rsid w:val="00AD51DA"/>
    <w:rsid w:val="00AD52E3"/>
    <w:rsid w:val="00AD56AD"/>
    <w:rsid w:val="00AD6567"/>
    <w:rsid w:val="00AD7813"/>
    <w:rsid w:val="00AD7F12"/>
    <w:rsid w:val="00AE02A7"/>
    <w:rsid w:val="00AE0C67"/>
    <w:rsid w:val="00AE0D2E"/>
    <w:rsid w:val="00AE135F"/>
    <w:rsid w:val="00AE1862"/>
    <w:rsid w:val="00AE1ADA"/>
    <w:rsid w:val="00AE3DCF"/>
    <w:rsid w:val="00AE49D4"/>
    <w:rsid w:val="00AE5E20"/>
    <w:rsid w:val="00AF0536"/>
    <w:rsid w:val="00AF2812"/>
    <w:rsid w:val="00AF29BA"/>
    <w:rsid w:val="00AF4BF9"/>
    <w:rsid w:val="00AF5258"/>
    <w:rsid w:val="00AF5DA2"/>
    <w:rsid w:val="00AF5ED6"/>
    <w:rsid w:val="00AF693E"/>
    <w:rsid w:val="00AF7F0A"/>
    <w:rsid w:val="00AF7F8D"/>
    <w:rsid w:val="00B00EE9"/>
    <w:rsid w:val="00B02682"/>
    <w:rsid w:val="00B03369"/>
    <w:rsid w:val="00B034E1"/>
    <w:rsid w:val="00B05FAC"/>
    <w:rsid w:val="00B069DE"/>
    <w:rsid w:val="00B0782D"/>
    <w:rsid w:val="00B11BC6"/>
    <w:rsid w:val="00B11E76"/>
    <w:rsid w:val="00B12E6A"/>
    <w:rsid w:val="00B14DAF"/>
    <w:rsid w:val="00B14FDA"/>
    <w:rsid w:val="00B159D7"/>
    <w:rsid w:val="00B17223"/>
    <w:rsid w:val="00B176AD"/>
    <w:rsid w:val="00B20421"/>
    <w:rsid w:val="00B211A6"/>
    <w:rsid w:val="00B25A9A"/>
    <w:rsid w:val="00B261EA"/>
    <w:rsid w:val="00B26D10"/>
    <w:rsid w:val="00B2782E"/>
    <w:rsid w:val="00B27FF5"/>
    <w:rsid w:val="00B302F2"/>
    <w:rsid w:val="00B30807"/>
    <w:rsid w:val="00B308FB"/>
    <w:rsid w:val="00B31A9D"/>
    <w:rsid w:val="00B32BA2"/>
    <w:rsid w:val="00B32BBD"/>
    <w:rsid w:val="00B331FB"/>
    <w:rsid w:val="00B33C4A"/>
    <w:rsid w:val="00B358A4"/>
    <w:rsid w:val="00B40CBB"/>
    <w:rsid w:val="00B40CCD"/>
    <w:rsid w:val="00B42261"/>
    <w:rsid w:val="00B428D3"/>
    <w:rsid w:val="00B42DCA"/>
    <w:rsid w:val="00B431FE"/>
    <w:rsid w:val="00B43B97"/>
    <w:rsid w:val="00B47AFC"/>
    <w:rsid w:val="00B5098E"/>
    <w:rsid w:val="00B51640"/>
    <w:rsid w:val="00B516C7"/>
    <w:rsid w:val="00B516F4"/>
    <w:rsid w:val="00B52AAC"/>
    <w:rsid w:val="00B538AB"/>
    <w:rsid w:val="00B541F4"/>
    <w:rsid w:val="00B55F1E"/>
    <w:rsid w:val="00B56184"/>
    <w:rsid w:val="00B56428"/>
    <w:rsid w:val="00B579EC"/>
    <w:rsid w:val="00B60498"/>
    <w:rsid w:val="00B61723"/>
    <w:rsid w:val="00B62A8F"/>
    <w:rsid w:val="00B62A9C"/>
    <w:rsid w:val="00B63F32"/>
    <w:rsid w:val="00B641FB"/>
    <w:rsid w:val="00B64386"/>
    <w:rsid w:val="00B67D1F"/>
    <w:rsid w:val="00B70315"/>
    <w:rsid w:val="00B7163A"/>
    <w:rsid w:val="00B718FC"/>
    <w:rsid w:val="00B71A3B"/>
    <w:rsid w:val="00B73635"/>
    <w:rsid w:val="00B744AC"/>
    <w:rsid w:val="00B74A76"/>
    <w:rsid w:val="00B74D5A"/>
    <w:rsid w:val="00B75F3A"/>
    <w:rsid w:val="00B76692"/>
    <w:rsid w:val="00B76806"/>
    <w:rsid w:val="00B8095A"/>
    <w:rsid w:val="00B81889"/>
    <w:rsid w:val="00B81D1B"/>
    <w:rsid w:val="00B82FC0"/>
    <w:rsid w:val="00B8455A"/>
    <w:rsid w:val="00B85F1B"/>
    <w:rsid w:val="00B862CF"/>
    <w:rsid w:val="00B865E9"/>
    <w:rsid w:val="00B92695"/>
    <w:rsid w:val="00B926A0"/>
    <w:rsid w:val="00B93163"/>
    <w:rsid w:val="00B93509"/>
    <w:rsid w:val="00B948B9"/>
    <w:rsid w:val="00B94A3B"/>
    <w:rsid w:val="00B94E1B"/>
    <w:rsid w:val="00B96E52"/>
    <w:rsid w:val="00BA0BB7"/>
    <w:rsid w:val="00BA3A7D"/>
    <w:rsid w:val="00BA5205"/>
    <w:rsid w:val="00BA6560"/>
    <w:rsid w:val="00BA65CE"/>
    <w:rsid w:val="00BA6857"/>
    <w:rsid w:val="00BB0FD0"/>
    <w:rsid w:val="00BB28B1"/>
    <w:rsid w:val="00BB2B24"/>
    <w:rsid w:val="00BB5B18"/>
    <w:rsid w:val="00BB6C47"/>
    <w:rsid w:val="00BC02C2"/>
    <w:rsid w:val="00BC0903"/>
    <w:rsid w:val="00BC1D6E"/>
    <w:rsid w:val="00BC35B6"/>
    <w:rsid w:val="00BC5757"/>
    <w:rsid w:val="00BC62EB"/>
    <w:rsid w:val="00BC7DC5"/>
    <w:rsid w:val="00BD1005"/>
    <w:rsid w:val="00BD132B"/>
    <w:rsid w:val="00BD13A9"/>
    <w:rsid w:val="00BD2059"/>
    <w:rsid w:val="00BD3C2B"/>
    <w:rsid w:val="00BD4979"/>
    <w:rsid w:val="00BD7286"/>
    <w:rsid w:val="00BD7B64"/>
    <w:rsid w:val="00BE1C20"/>
    <w:rsid w:val="00BE2D3C"/>
    <w:rsid w:val="00BE34A8"/>
    <w:rsid w:val="00BE3EE1"/>
    <w:rsid w:val="00BE49D4"/>
    <w:rsid w:val="00BE5915"/>
    <w:rsid w:val="00BE5A76"/>
    <w:rsid w:val="00BE5E17"/>
    <w:rsid w:val="00BE76F0"/>
    <w:rsid w:val="00BF1205"/>
    <w:rsid w:val="00BF1724"/>
    <w:rsid w:val="00BF1E15"/>
    <w:rsid w:val="00BF22C8"/>
    <w:rsid w:val="00BF3029"/>
    <w:rsid w:val="00BF31A3"/>
    <w:rsid w:val="00BF32B1"/>
    <w:rsid w:val="00BF37B7"/>
    <w:rsid w:val="00BF5897"/>
    <w:rsid w:val="00BF5C54"/>
    <w:rsid w:val="00BF706D"/>
    <w:rsid w:val="00C024D5"/>
    <w:rsid w:val="00C03010"/>
    <w:rsid w:val="00C04C17"/>
    <w:rsid w:val="00C0500B"/>
    <w:rsid w:val="00C05133"/>
    <w:rsid w:val="00C05819"/>
    <w:rsid w:val="00C05AAD"/>
    <w:rsid w:val="00C06C68"/>
    <w:rsid w:val="00C070B1"/>
    <w:rsid w:val="00C07B08"/>
    <w:rsid w:val="00C10F7F"/>
    <w:rsid w:val="00C120FA"/>
    <w:rsid w:val="00C12707"/>
    <w:rsid w:val="00C13D20"/>
    <w:rsid w:val="00C13F71"/>
    <w:rsid w:val="00C14E49"/>
    <w:rsid w:val="00C17684"/>
    <w:rsid w:val="00C20099"/>
    <w:rsid w:val="00C2052A"/>
    <w:rsid w:val="00C21DE7"/>
    <w:rsid w:val="00C2358C"/>
    <w:rsid w:val="00C2624C"/>
    <w:rsid w:val="00C26B22"/>
    <w:rsid w:val="00C27420"/>
    <w:rsid w:val="00C3322B"/>
    <w:rsid w:val="00C336FE"/>
    <w:rsid w:val="00C340A6"/>
    <w:rsid w:val="00C34C8B"/>
    <w:rsid w:val="00C367FF"/>
    <w:rsid w:val="00C37ABE"/>
    <w:rsid w:val="00C40BC7"/>
    <w:rsid w:val="00C41DAF"/>
    <w:rsid w:val="00C44BB8"/>
    <w:rsid w:val="00C45B5F"/>
    <w:rsid w:val="00C46E47"/>
    <w:rsid w:val="00C47C8D"/>
    <w:rsid w:val="00C5109A"/>
    <w:rsid w:val="00C54427"/>
    <w:rsid w:val="00C5673A"/>
    <w:rsid w:val="00C57762"/>
    <w:rsid w:val="00C604DF"/>
    <w:rsid w:val="00C61231"/>
    <w:rsid w:val="00C63017"/>
    <w:rsid w:val="00C642DD"/>
    <w:rsid w:val="00C6474F"/>
    <w:rsid w:val="00C64E77"/>
    <w:rsid w:val="00C66EE6"/>
    <w:rsid w:val="00C6718A"/>
    <w:rsid w:val="00C67917"/>
    <w:rsid w:val="00C67F87"/>
    <w:rsid w:val="00C70BB0"/>
    <w:rsid w:val="00C719ED"/>
    <w:rsid w:val="00C72469"/>
    <w:rsid w:val="00C7319C"/>
    <w:rsid w:val="00C75D64"/>
    <w:rsid w:val="00C7730E"/>
    <w:rsid w:val="00C77DC1"/>
    <w:rsid w:val="00C8197A"/>
    <w:rsid w:val="00C82B90"/>
    <w:rsid w:val="00C82C20"/>
    <w:rsid w:val="00C82EF7"/>
    <w:rsid w:val="00C83E69"/>
    <w:rsid w:val="00C844FC"/>
    <w:rsid w:val="00C84E6A"/>
    <w:rsid w:val="00C850FC"/>
    <w:rsid w:val="00C8544F"/>
    <w:rsid w:val="00C8596F"/>
    <w:rsid w:val="00C859FA"/>
    <w:rsid w:val="00C86678"/>
    <w:rsid w:val="00C91A97"/>
    <w:rsid w:val="00C931E8"/>
    <w:rsid w:val="00C97197"/>
    <w:rsid w:val="00CA1396"/>
    <w:rsid w:val="00CA40FA"/>
    <w:rsid w:val="00CA44F2"/>
    <w:rsid w:val="00CA5127"/>
    <w:rsid w:val="00CA637C"/>
    <w:rsid w:val="00CA784E"/>
    <w:rsid w:val="00CA790F"/>
    <w:rsid w:val="00CB01D4"/>
    <w:rsid w:val="00CB0EC2"/>
    <w:rsid w:val="00CB1123"/>
    <w:rsid w:val="00CB1172"/>
    <w:rsid w:val="00CB1B4C"/>
    <w:rsid w:val="00CB209C"/>
    <w:rsid w:val="00CB2D71"/>
    <w:rsid w:val="00CC088E"/>
    <w:rsid w:val="00CC0E98"/>
    <w:rsid w:val="00CC0EF5"/>
    <w:rsid w:val="00CC107B"/>
    <w:rsid w:val="00CC1D9A"/>
    <w:rsid w:val="00CC2417"/>
    <w:rsid w:val="00CC2D4C"/>
    <w:rsid w:val="00CC3630"/>
    <w:rsid w:val="00CC3BCD"/>
    <w:rsid w:val="00CC45AC"/>
    <w:rsid w:val="00CC622A"/>
    <w:rsid w:val="00CC74C8"/>
    <w:rsid w:val="00CC7610"/>
    <w:rsid w:val="00CD39FF"/>
    <w:rsid w:val="00CD3BD3"/>
    <w:rsid w:val="00CD3FBA"/>
    <w:rsid w:val="00CD5F0A"/>
    <w:rsid w:val="00CD62FC"/>
    <w:rsid w:val="00CD65BA"/>
    <w:rsid w:val="00CD6A96"/>
    <w:rsid w:val="00CD6ED3"/>
    <w:rsid w:val="00CD78B5"/>
    <w:rsid w:val="00CD7A96"/>
    <w:rsid w:val="00CE151D"/>
    <w:rsid w:val="00CE40C8"/>
    <w:rsid w:val="00CE4173"/>
    <w:rsid w:val="00CE4289"/>
    <w:rsid w:val="00CE4C46"/>
    <w:rsid w:val="00CE55DB"/>
    <w:rsid w:val="00CE5D99"/>
    <w:rsid w:val="00CE7587"/>
    <w:rsid w:val="00CF3CE0"/>
    <w:rsid w:val="00CF464D"/>
    <w:rsid w:val="00CF5B5C"/>
    <w:rsid w:val="00D00BF7"/>
    <w:rsid w:val="00D030F0"/>
    <w:rsid w:val="00D0450B"/>
    <w:rsid w:val="00D04A24"/>
    <w:rsid w:val="00D05F91"/>
    <w:rsid w:val="00D07F8A"/>
    <w:rsid w:val="00D1021A"/>
    <w:rsid w:val="00D1033E"/>
    <w:rsid w:val="00D11542"/>
    <w:rsid w:val="00D1210D"/>
    <w:rsid w:val="00D1217E"/>
    <w:rsid w:val="00D141AB"/>
    <w:rsid w:val="00D153E0"/>
    <w:rsid w:val="00D16AB7"/>
    <w:rsid w:val="00D20556"/>
    <w:rsid w:val="00D21257"/>
    <w:rsid w:val="00D224FE"/>
    <w:rsid w:val="00D22587"/>
    <w:rsid w:val="00D26680"/>
    <w:rsid w:val="00D315A0"/>
    <w:rsid w:val="00D3202F"/>
    <w:rsid w:val="00D3206D"/>
    <w:rsid w:val="00D3271B"/>
    <w:rsid w:val="00D32A3C"/>
    <w:rsid w:val="00D32AC6"/>
    <w:rsid w:val="00D32E93"/>
    <w:rsid w:val="00D339F2"/>
    <w:rsid w:val="00D35117"/>
    <w:rsid w:val="00D3569A"/>
    <w:rsid w:val="00D35DB8"/>
    <w:rsid w:val="00D36000"/>
    <w:rsid w:val="00D4040A"/>
    <w:rsid w:val="00D40709"/>
    <w:rsid w:val="00D411F0"/>
    <w:rsid w:val="00D41D69"/>
    <w:rsid w:val="00D43616"/>
    <w:rsid w:val="00D44021"/>
    <w:rsid w:val="00D44595"/>
    <w:rsid w:val="00D44F92"/>
    <w:rsid w:val="00D465B1"/>
    <w:rsid w:val="00D509A9"/>
    <w:rsid w:val="00D51D47"/>
    <w:rsid w:val="00D51F94"/>
    <w:rsid w:val="00D5229D"/>
    <w:rsid w:val="00D5491E"/>
    <w:rsid w:val="00D56541"/>
    <w:rsid w:val="00D57BD0"/>
    <w:rsid w:val="00D6091E"/>
    <w:rsid w:val="00D60D23"/>
    <w:rsid w:val="00D60D4E"/>
    <w:rsid w:val="00D62CF8"/>
    <w:rsid w:val="00D63CF5"/>
    <w:rsid w:val="00D640D4"/>
    <w:rsid w:val="00D64A0F"/>
    <w:rsid w:val="00D668A8"/>
    <w:rsid w:val="00D71D42"/>
    <w:rsid w:val="00D72278"/>
    <w:rsid w:val="00D72324"/>
    <w:rsid w:val="00D72757"/>
    <w:rsid w:val="00D73CB1"/>
    <w:rsid w:val="00D73FE3"/>
    <w:rsid w:val="00D74B4F"/>
    <w:rsid w:val="00D755AB"/>
    <w:rsid w:val="00D760F6"/>
    <w:rsid w:val="00D76E56"/>
    <w:rsid w:val="00D77B89"/>
    <w:rsid w:val="00D800A2"/>
    <w:rsid w:val="00D80464"/>
    <w:rsid w:val="00D853B7"/>
    <w:rsid w:val="00D87621"/>
    <w:rsid w:val="00D901AB"/>
    <w:rsid w:val="00D909F4"/>
    <w:rsid w:val="00D9110D"/>
    <w:rsid w:val="00D91806"/>
    <w:rsid w:val="00D91B2A"/>
    <w:rsid w:val="00D91EBD"/>
    <w:rsid w:val="00D92053"/>
    <w:rsid w:val="00D93DD0"/>
    <w:rsid w:val="00D93EC3"/>
    <w:rsid w:val="00D95FD7"/>
    <w:rsid w:val="00D9642A"/>
    <w:rsid w:val="00D96663"/>
    <w:rsid w:val="00D96676"/>
    <w:rsid w:val="00D974E2"/>
    <w:rsid w:val="00DA01EF"/>
    <w:rsid w:val="00DA06C9"/>
    <w:rsid w:val="00DA18B3"/>
    <w:rsid w:val="00DA2529"/>
    <w:rsid w:val="00DA2D6C"/>
    <w:rsid w:val="00DA6049"/>
    <w:rsid w:val="00DA7743"/>
    <w:rsid w:val="00DB148B"/>
    <w:rsid w:val="00DB231C"/>
    <w:rsid w:val="00DB2331"/>
    <w:rsid w:val="00DB24C3"/>
    <w:rsid w:val="00DB3539"/>
    <w:rsid w:val="00DB3A53"/>
    <w:rsid w:val="00DB3E52"/>
    <w:rsid w:val="00DB4447"/>
    <w:rsid w:val="00DB51BE"/>
    <w:rsid w:val="00DB5D3D"/>
    <w:rsid w:val="00DB60B2"/>
    <w:rsid w:val="00DB65C1"/>
    <w:rsid w:val="00DB7157"/>
    <w:rsid w:val="00DC0D28"/>
    <w:rsid w:val="00DC1924"/>
    <w:rsid w:val="00DC257C"/>
    <w:rsid w:val="00DC5409"/>
    <w:rsid w:val="00DC6565"/>
    <w:rsid w:val="00DC7333"/>
    <w:rsid w:val="00DD0DE8"/>
    <w:rsid w:val="00DD1825"/>
    <w:rsid w:val="00DD1CC4"/>
    <w:rsid w:val="00DD23E4"/>
    <w:rsid w:val="00DD408B"/>
    <w:rsid w:val="00DD45B5"/>
    <w:rsid w:val="00DD7326"/>
    <w:rsid w:val="00DE1571"/>
    <w:rsid w:val="00DE1C59"/>
    <w:rsid w:val="00DE1CFF"/>
    <w:rsid w:val="00DE2A42"/>
    <w:rsid w:val="00DE3441"/>
    <w:rsid w:val="00DE3E46"/>
    <w:rsid w:val="00DE46FA"/>
    <w:rsid w:val="00DE4E80"/>
    <w:rsid w:val="00DE4F8C"/>
    <w:rsid w:val="00DE7AE9"/>
    <w:rsid w:val="00DE7D88"/>
    <w:rsid w:val="00DE7FDF"/>
    <w:rsid w:val="00DF360C"/>
    <w:rsid w:val="00DF3770"/>
    <w:rsid w:val="00DF4AE8"/>
    <w:rsid w:val="00DF78BB"/>
    <w:rsid w:val="00E00728"/>
    <w:rsid w:val="00E01321"/>
    <w:rsid w:val="00E01D1F"/>
    <w:rsid w:val="00E0316C"/>
    <w:rsid w:val="00E0446B"/>
    <w:rsid w:val="00E047C8"/>
    <w:rsid w:val="00E05A06"/>
    <w:rsid w:val="00E07311"/>
    <w:rsid w:val="00E07588"/>
    <w:rsid w:val="00E07B46"/>
    <w:rsid w:val="00E07E79"/>
    <w:rsid w:val="00E10E8A"/>
    <w:rsid w:val="00E110E6"/>
    <w:rsid w:val="00E13434"/>
    <w:rsid w:val="00E13778"/>
    <w:rsid w:val="00E13942"/>
    <w:rsid w:val="00E14142"/>
    <w:rsid w:val="00E15039"/>
    <w:rsid w:val="00E16516"/>
    <w:rsid w:val="00E16F50"/>
    <w:rsid w:val="00E172AE"/>
    <w:rsid w:val="00E17522"/>
    <w:rsid w:val="00E17DB4"/>
    <w:rsid w:val="00E2030C"/>
    <w:rsid w:val="00E206BD"/>
    <w:rsid w:val="00E22148"/>
    <w:rsid w:val="00E2249F"/>
    <w:rsid w:val="00E225AC"/>
    <w:rsid w:val="00E235D0"/>
    <w:rsid w:val="00E246E5"/>
    <w:rsid w:val="00E24E12"/>
    <w:rsid w:val="00E24F7B"/>
    <w:rsid w:val="00E263B2"/>
    <w:rsid w:val="00E264DE"/>
    <w:rsid w:val="00E265A6"/>
    <w:rsid w:val="00E27B40"/>
    <w:rsid w:val="00E31E2E"/>
    <w:rsid w:val="00E336E6"/>
    <w:rsid w:val="00E33D89"/>
    <w:rsid w:val="00E34D3A"/>
    <w:rsid w:val="00E367D5"/>
    <w:rsid w:val="00E37B1C"/>
    <w:rsid w:val="00E403CF"/>
    <w:rsid w:val="00E40A77"/>
    <w:rsid w:val="00E42A44"/>
    <w:rsid w:val="00E42FD2"/>
    <w:rsid w:val="00E44AAA"/>
    <w:rsid w:val="00E45CE4"/>
    <w:rsid w:val="00E45F21"/>
    <w:rsid w:val="00E4627D"/>
    <w:rsid w:val="00E4693D"/>
    <w:rsid w:val="00E470F6"/>
    <w:rsid w:val="00E4752E"/>
    <w:rsid w:val="00E47DD1"/>
    <w:rsid w:val="00E50206"/>
    <w:rsid w:val="00E52D24"/>
    <w:rsid w:val="00E5336D"/>
    <w:rsid w:val="00E5688B"/>
    <w:rsid w:val="00E56D0E"/>
    <w:rsid w:val="00E56E85"/>
    <w:rsid w:val="00E5732D"/>
    <w:rsid w:val="00E57C7F"/>
    <w:rsid w:val="00E609FE"/>
    <w:rsid w:val="00E618FD"/>
    <w:rsid w:val="00E61BAD"/>
    <w:rsid w:val="00E61F1D"/>
    <w:rsid w:val="00E62E25"/>
    <w:rsid w:val="00E6386A"/>
    <w:rsid w:val="00E66776"/>
    <w:rsid w:val="00E66908"/>
    <w:rsid w:val="00E671D0"/>
    <w:rsid w:val="00E67DBF"/>
    <w:rsid w:val="00E70CF0"/>
    <w:rsid w:val="00E73CBA"/>
    <w:rsid w:val="00E744E0"/>
    <w:rsid w:val="00E763E0"/>
    <w:rsid w:val="00E77B00"/>
    <w:rsid w:val="00E77C63"/>
    <w:rsid w:val="00E77CA7"/>
    <w:rsid w:val="00E8165C"/>
    <w:rsid w:val="00E819CD"/>
    <w:rsid w:val="00E82529"/>
    <w:rsid w:val="00E83533"/>
    <w:rsid w:val="00E866FF"/>
    <w:rsid w:val="00E8686D"/>
    <w:rsid w:val="00E8754F"/>
    <w:rsid w:val="00E91EFF"/>
    <w:rsid w:val="00E92349"/>
    <w:rsid w:val="00E928C3"/>
    <w:rsid w:val="00E93503"/>
    <w:rsid w:val="00E93606"/>
    <w:rsid w:val="00E93D66"/>
    <w:rsid w:val="00E940D3"/>
    <w:rsid w:val="00E943B8"/>
    <w:rsid w:val="00E9473D"/>
    <w:rsid w:val="00E97B42"/>
    <w:rsid w:val="00E97CA8"/>
    <w:rsid w:val="00EA089C"/>
    <w:rsid w:val="00EA0D69"/>
    <w:rsid w:val="00EA15B9"/>
    <w:rsid w:val="00EA23F1"/>
    <w:rsid w:val="00EA4395"/>
    <w:rsid w:val="00EA5E2D"/>
    <w:rsid w:val="00EA6F7B"/>
    <w:rsid w:val="00EA78CC"/>
    <w:rsid w:val="00EA7968"/>
    <w:rsid w:val="00EB1753"/>
    <w:rsid w:val="00EB22A9"/>
    <w:rsid w:val="00EB2CF4"/>
    <w:rsid w:val="00EB4E2A"/>
    <w:rsid w:val="00EB6803"/>
    <w:rsid w:val="00EB6CC3"/>
    <w:rsid w:val="00EB72F8"/>
    <w:rsid w:val="00EB7AA9"/>
    <w:rsid w:val="00EB7C12"/>
    <w:rsid w:val="00EC0C7A"/>
    <w:rsid w:val="00EC1980"/>
    <w:rsid w:val="00EC1C5D"/>
    <w:rsid w:val="00EC2067"/>
    <w:rsid w:val="00EC23EF"/>
    <w:rsid w:val="00EC3183"/>
    <w:rsid w:val="00EC6744"/>
    <w:rsid w:val="00EC77A4"/>
    <w:rsid w:val="00ED1162"/>
    <w:rsid w:val="00ED2C7F"/>
    <w:rsid w:val="00ED619D"/>
    <w:rsid w:val="00ED6609"/>
    <w:rsid w:val="00EE107E"/>
    <w:rsid w:val="00EE1DEE"/>
    <w:rsid w:val="00EE317A"/>
    <w:rsid w:val="00EE3328"/>
    <w:rsid w:val="00EE3FAE"/>
    <w:rsid w:val="00EE46FE"/>
    <w:rsid w:val="00EE529F"/>
    <w:rsid w:val="00EE52ED"/>
    <w:rsid w:val="00EE5EAA"/>
    <w:rsid w:val="00EE6022"/>
    <w:rsid w:val="00EF0190"/>
    <w:rsid w:val="00EF08CE"/>
    <w:rsid w:val="00EF1E1D"/>
    <w:rsid w:val="00EF3650"/>
    <w:rsid w:val="00EF49EF"/>
    <w:rsid w:val="00EF5125"/>
    <w:rsid w:val="00EF532A"/>
    <w:rsid w:val="00EF53EF"/>
    <w:rsid w:val="00F02622"/>
    <w:rsid w:val="00F035DA"/>
    <w:rsid w:val="00F037FD"/>
    <w:rsid w:val="00F05F44"/>
    <w:rsid w:val="00F1032F"/>
    <w:rsid w:val="00F125DA"/>
    <w:rsid w:val="00F136B9"/>
    <w:rsid w:val="00F138F5"/>
    <w:rsid w:val="00F1488F"/>
    <w:rsid w:val="00F15E24"/>
    <w:rsid w:val="00F1612C"/>
    <w:rsid w:val="00F1711A"/>
    <w:rsid w:val="00F17C4F"/>
    <w:rsid w:val="00F17F2D"/>
    <w:rsid w:val="00F208A8"/>
    <w:rsid w:val="00F22027"/>
    <w:rsid w:val="00F22E3D"/>
    <w:rsid w:val="00F2361A"/>
    <w:rsid w:val="00F23875"/>
    <w:rsid w:val="00F23B84"/>
    <w:rsid w:val="00F25781"/>
    <w:rsid w:val="00F269A3"/>
    <w:rsid w:val="00F276B8"/>
    <w:rsid w:val="00F27F82"/>
    <w:rsid w:val="00F308EF"/>
    <w:rsid w:val="00F31202"/>
    <w:rsid w:val="00F31A46"/>
    <w:rsid w:val="00F321AE"/>
    <w:rsid w:val="00F32431"/>
    <w:rsid w:val="00F351E2"/>
    <w:rsid w:val="00F35295"/>
    <w:rsid w:val="00F3590A"/>
    <w:rsid w:val="00F35E55"/>
    <w:rsid w:val="00F37662"/>
    <w:rsid w:val="00F407AC"/>
    <w:rsid w:val="00F43D0E"/>
    <w:rsid w:val="00F44E67"/>
    <w:rsid w:val="00F45835"/>
    <w:rsid w:val="00F45838"/>
    <w:rsid w:val="00F45BF7"/>
    <w:rsid w:val="00F46706"/>
    <w:rsid w:val="00F46B66"/>
    <w:rsid w:val="00F47439"/>
    <w:rsid w:val="00F53EAD"/>
    <w:rsid w:val="00F55F2E"/>
    <w:rsid w:val="00F561F0"/>
    <w:rsid w:val="00F56B15"/>
    <w:rsid w:val="00F571A2"/>
    <w:rsid w:val="00F57556"/>
    <w:rsid w:val="00F6117D"/>
    <w:rsid w:val="00F61DED"/>
    <w:rsid w:val="00F61FBE"/>
    <w:rsid w:val="00F6204D"/>
    <w:rsid w:val="00F63ADA"/>
    <w:rsid w:val="00F655B7"/>
    <w:rsid w:val="00F65D9C"/>
    <w:rsid w:val="00F66137"/>
    <w:rsid w:val="00F7012C"/>
    <w:rsid w:val="00F71A03"/>
    <w:rsid w:val="00F71DF2"/>
    <w:rsid w:val="00F73315"/>
    <w:rsid w:val="00F75E98"/>
    <w:rsid w:val="00F775E5"/>
    <w:rsid w:val="00F813CC"/>
    <w:rsid w:val="00F814D7"/>
    <w:rsid w:val="00F8254D"/>
    <w:rsid w:val="00F8270F"/>
    <w:rsid w:val="00F82A51"/>
    <w:rsid w:val="00F83AC1"/>
    <w:rsid w:val="00F85703"/>
    <w:rsid w:val="00F85792"/>
    <w:rsid w:val="00F85C95"/>
    <w:rsid w:val="00F866C3"/>
    <w:rsid w:val="00F8689C"/>
    <w:rsid w:val="00F873B8"/>
    <w:rsid w:val="00F9093A"/>
    <w:rsid w:val="00F90A9C"/>
    <w:rsid w:val="00F9177C"/>
    <w:rsid w:val="00F922A1"/>
    <w:rsid w:val="00F92F69"/>
    <w:rsid w:val="00F934E3"/>
    <w:rsid w:val="00F93FE4"/>
    <w:rsid w:val="00F9451B"/>
    <w:rsid w:val="00F94710"/>
    <w:rsid w:val="00F955C6"/>
    <w:rsid w:val="00FA0044"/>
    <w:rsid w:val="00FA0F89"/>
    <w:rsid w:val="00FA1FE0"/>
    <w:rsid w:val="00FA43EA"/>
    <w:rsid w:val="00FA5D93"/>
    <w:rsid w:val="00FA6838"/>
    <w:rsid w:val="00FA72AD"/>
    <w:rsid w:val="00FA77F4"/>
    <w:rsid w:val="00FA7CBE"/>
    <w:rsid w:val="00FA7FC2"/>
    <w:rsid w:val="00FB0311"/>
    <w:rsid w:val="00FB09D8"/>
    <w:rsid w:val="00FB1B4D"/>
    <w:rsid w:val="00FB35AC"/>
    <w:rsid w:val="00FB451F"/>
    <w:rsid w:val="00FB4629"/>
    <w:rsid w:val="00FB69B6"/>
    <w:rsid w:val="00FC1D4A"/>
    <w:rsid w:val="00FC2AC6"/>
    <w:rsid w:val="00FC5110"/>
    <w:rsid w:val="00FC595D"/>
    <w:rsid w:val="00FC5F11"/>
    <w:rsid w:val="00FC6E8D"/>
    <w:rsid w:val="00FD3100"/>
    <w:rsid w:val="00FD31A1"/>
    <w:rsid w:val="00FD36D0"/>
    <w:rsid w:val="00FD5282"/>
    <w:rsid w:val="00FD6567"/>
    <w:rsid w:val="00FD678F"/>
    <w:rsid w:val="00FD7535"/>
    <w:rsid w:val="00FE041C"/>
    <w:rsid w:val="00FE1A07"/>
    <w:rsid w:val="00FE3AA6"/>
    <w:rsid w:val="00FE3CE5"/>
    <w:rsid w:val="00FE41AB"/>
    <w:rsid w:val="00FE563D"/>
    <w:rsid w:val="00FE6004"/>
    <w:rsid w:val="00FE60A4"/>
    <w:rsid w:val="00FE6727"/>
    <w:rsid w:val="00FF770E"/>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B63B"/>
  <w15:docId w15:val="{C4CA5EBF-8F8D-4119-9212-E9AD9EF7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qFormat/>
    <w:rsid w:val="00A049CD"/>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1">
    <w:name w:val="heading 2"/>
    <w:basedOn w:val="a2"/>
    <w:next w:val="a2"/>
    <w:link w:val="22"/>
    <w:qFormat/>
    <w:rsid w:val="003670B9"/>
    <w:pPr>
      <w:keepNext/>
      <w:spacing w:after="60" w:line="240" w:lineRule="auto"/>
      <w:jc w:val="center"/>
      <w:outlineLvl w:val="1"/>
    </w:pPr>
    <w:rPr>
      <w:rFonts w:ascii="Times New Roman" w:eastAsia="Times New Roman" w:hAnsi="Times New Roman" w:cs="Times New Roman"/>
      <w:b/>
      <w:sz w:val="30"/>
      <w:szCs w:val="20"/>
    </w:rPr>
  </w:style>
  <w:style w:type="paragraph" w:styleId="31">
    <w:name w:val="heading 3"/>
    <w:basedOn w:val="a2"/>
    <w:next w:val="a2"/>
    <w:link w:val="32"/>
    <w:qFormat/>
    <w:rsid w:val="00157845"/>
    <w:pPr>
      <w:keepNext/>
      <w:spacing w:before="240" w:after="60"/>
      <w:outlineLvl w:val="2"/>
    </w:pPr>
    <w:rPr>
      <w:rFonts w:ascii="Arial" w:eastAsia="Times New Roman" w:hAnsi="Arial" w:cs="Times New Roman"/>
      <w:b/>
      <w:bCs/>
      <w:sz w:val="26"/>
      <w:szCs w:val="26"/>
    </w:rPr>
  </w:style>
  <w:style w:type="paragraph" w:styleId="40">
    <w:name w:val="heading 4"/>
    <w:basedOn w:val="a2"/>
    <w:next w:val="a2"/>
    <w:link w:val="41"/>
    <w:qFormat/>
    <w:rsid w:val="00A049CD"/>
    <w:pPr>
      <w:keepNext/>
      <w:tabs>
        <w:tab w:val="num" w:pos="864"/>
      </w:tabs>
      <w:spacing w:before="240" w:after="60" w:line="240" w:lineRule="auto"/>
      <w:ind w:left="864" w:hanging="864"/>
      <w:jc w:val="both"/>
      <w:outlineLvl w:val="3"/>
    </w:pPr>
    <w:rPr>
      <w:rFonts w:ascii="Arial" w:eastAsia="Times New Roman" w:hAnsi="Arial" w:cs="Times New Roman"/>
      <w:sz w:val="24"/>
      <w:szCs w:val="20"/>
    </w:rPr>
  </w:style>
  <w:style w:type="paragraph" w:styleId="51">
    <w:name w:val="heading 5"/>
    <w:basedOn w:val="a2"/>
    <w:next w:val="a2"/>
    <w:link w:val="52"/>
    <w:qFormat/>
    <w:rsid w:val="00A049CD"/>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2"/>
    <w:next w:val="a2"/>
    <w:link w:val="60"/>
    <w:qFormat/>
    <w:rsid w:val="00A049CD"/>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2"/>
    <w:next w:val="a2"/>
    <w:link w:val="70"/>
    <w:uiPriority w:val="99"/>
    <w:qFormat/>
    <w:rsid w:val="00A049CD"/>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2"/>
    <w:next w:val="a2"/>
    <w:link w:val="80"/>
    <w:uiPriority w:val="99"/>
    <w:qFormat/>
    <w:rsid w:val="00A049CD"/>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2"/>
    <w:next w:val="a2"/>
    <w:link w:val="90"/>
    <w:uiPriority w:val="99"/>
    <w:qFormat/>
    <w:rsid w:val="00A049CD"/>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C2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73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aliases w:val="Use Case List Paragraph"/>
    <w:basedOn w:val="a2"/>
    <w:link w:val="a8"/>
    <w:uiPriority w:val="34"/>
    <w:qFormat/>
    <w:rsid w:val="000F3838"/>
    <w:pPr>
      <w:ind w:left="720"/>
      <w:contextualSpacing/>
    </w:pPr>
  </w:style>
  <w:style w:type="character" w:customStyle="1" w:styleId="22">
    <w:name w:val="Заголовок 2 Знак"/>
    <w:basedOn w:val="a3"/>
    <w:link w:val="21"/>
    <w:rsid w:val="003670B9"/>
    <w:rPr>
      <w:rFonts w:ascii="Times New Roman" w:eastAsia="Times New Roman" w:hAnsi="Times New Roman" w:cs="Times New Roman"/>
      <w:b/>
      <w:sz w:val="30"/>
      <w:szCs w:val="20"/>
      <w:lang w:eastAsia="ru-RU"/>
    </w:rPr>
  </w:style>
  <w:style w:type="paragraph" w:customStyle="1" w:styleId="33">
    <w:name w:val="Стиль3"/>
    <w:basedOn w:val="23"/>
    <w:rsid w:val="003670B9"/>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rPr>
  </w:style>
  <w:style w:type="paragraph" w:styleId="a9">
    <w:name w:val="Body Text Indent"/>
    <w:basedOn w:val="a2"/>
    <w:link w:val="aa"/>
    <w:uiPriority w:val="99"/>
    <w:unhideWhenUsed/>
    <w:rsid w:val="003670B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3"/>
    <w:link w:val="a9"/>
    <w:uiPriority w:val="99"/>
    <w:rsid w:val="003670B9"/>
    <w:rPr>
      <w:rFonts w:ascii="Times New Roman" w:eastAsia="Times New Roman" w:hAnsi="Times New Roman" w:cs="Times New Roman"/>
      <w:sz w:val="24"/>
      <w:szCs w:val="24"/>
      <w:lang w:eastAsia="ru-RU"/>
    </w:rPr>
  </w:style>
  <w:style w:type="character" w:customStyle="1" w:styleId="HTML">
    <w:name w:val="Стандартный HTML Знак"/>
    <w:basedOn w:val="a3"/>
    <w:link w:val="HTML0"/>
    <w:rsid w:val="003670B9"/>
    <w:rPr>
      <w:rFonts w:ascii="Courier New" w:hAnsi="Courier New"/>
      <w:lang w:eastAsia="ru-RU"/>
    </w:rPr>
  </w:style>
  <w:style w:type="paragraph" w:styleId="HTML0">
    <w:name w:val="HTML Preformatted"/>
    <w:basedOn w:val="a2"/>
    <w:link w:val="HTML"/>
    <w:rsid w:val="003670B9"/>
    <w:pPr>
      <w:spacing w:after="60" w:line="240" w:lineRule="auto"/>
      <w:jc w:val="both"/>
    </w:pPr>
    <w:rPr>
      <w:rFonts w:ascii="Courier New" w:hAnsi="Courier New"/>
    </w:rPr>
  </w:style>
  <w:style w:type="character" w:customStyle="1" w:styleId="HTML1">
    <w:name w:val="Стандартный HTML Знак1"/>
    <w:basedOn w:val="a3"/>
    <w:uiPriority w:val="99"/>
    <w:semiHidden/>
    <w:rsid w:val="003670B9"/>
    <w:rPr>
      <w:rFonts w:ascii="Consolas" w:hAnsi="Consolas"/>
      <w:sz w:val="20"/>
      <w:szCs w:val="20"/>
    </w:rPr>
  </w:style>
  <w:style w:type="paragraph" w:customStyle="1" w:styleId="24">
    <w:name w:val="Стиль2"/>
    <w:basedOn w:val="20"/>
    <w:rsid w:val="003670B9"/>
    <w:pPr>
      <w:keepNext/>
      <w:keepLines/>
      <w:widowControl w:val="0"/>
      <w:numPr>
        <w:numId w:val="0"/>
      </w:numPr>
      <w:suppressLineNumbers/>
      <w:tabs>
        <w:tab w:val="num" w:pos="2376"/>
      </w:tabs>
      <w:suppressAutoHyphens/>
      <w:spacing w:after="60" w:line="240" w:lineRule="auto"/>
      <w:ind w:left="2376" w:hanging="576"/>
      <w:contextualSpacing w:val="0"/>
      <w:jc w:val="both"/>
    </w:pPr>
    <w:rPr>
      <w:rFonts w:ascii="Times New Roman" w:eastAsia="Times New Roman" w:hAnsi="Times New Roman" w:cs="Times New Roman"/>
      <w:b/>
      <w:sz w:val="24"/>
      <w:szCs w:val="20"/>
    </w:rPr>
  </w:style>
  <w:style w:type="paragraph" w:styleId="23">
    <w:name w:val="Body Text Indent 2"/>
    <w:aliases w:val=" Знак"/>
    <w:basedOn w:val="a2"/>
    <w:link w:val="25"/>
    <w:unhideWhenUsed/>
    <w:rsid w:val="003670B9"/>
    <w:pPr>
      <w:spacing w:after="120" w:line="480" w:lineRule="auto"/>
      <w:ind w:left="283"/>
    </w:pPr>
  </w:style>
  <w:style w:type="character" w:customStyle="1" w:styleId="25">
    <w:name w:val="Основной текст с отступом 2 Знак"/>
    <w:aliases w:val=" Знак Знак"/>
    <w:basedOn w:val="a3"/>
    <w:link w:val="23"/>
    <w:uiPriority w:val="99"/>
    <w:rsid w:val="003670B9"/>
  </w:style>
  <w:style w:type="paragraph" w:styleId="20">
    <w:name w:val="List Number 2"/>
    <w:basedOn w:val="a2"/>
    <w:uiPriority w:val="99"/>
    <w:unhideWhenUsed/>
    <w:rsid w:val="003670B9"/>
    <w:pPr>
      <w:numPr>
        <w:numId w:val="1"/>
      </w:numPr>
      <w:contextualSpacing/>
    </w:pPr>
  </w:style>
  <w:style w:type="paragraph" w:customStyle="1" w:styleId="Njd">
    <w:name w:val="Обычный.Njd"/>
    <w:rsid w:val="00C13D20"/>
    <w:pPr>
      <w:spacing w:after="0" w:line="240" w:lineRule="auto"/>
    </w:pPr>
    <w:rPr>
      <w:rFonts w:ascii="Times New Roman" w:eastAsia="Times New Roman" w:hAnsi="Times New Roman" w:cs="Times New Roman"/>
      <w:sz w:val="20"/>
      <w:szCs w:val="20"/>
    </w:rPr>
  </w:style>
  <w:style w:type="paragraph" w:customStyle="1" w:styleId="ConsPlusNonformat">
    <w:name w:val="ConsPlusNonformat"/>
    <w:uiPriority w:val="99"/>
    <w:rsid w:val="007E532B"/>
    <w:pPr>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2"/>
    <w:link w:val="ac"/>
    <w:uiPriority w:val="99"/>
    <w:unhideWhenUsed/>
    <w:rsid w:val="00405F51"/>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405F51"/>
  </w:style>
  <w:style w:type="paragraph" w:styleId="ad">
    <w:name w:val="footer"/>
    <w:basedOn w:val="a2"/>
    <w:link w:val="ae"/>
    <w:uiPriority w:val="99"/>
    <w:unhideWhenUsed/>
    <w:rsid w:val="00405F51"/>
    <w:pPr>
      <w:tabs>
        <w:tab w:val="center" w:pos="4677"/>
        <w:tab w:val="right" w:pos="9355"/>
      </w:tabs>
      <w:spacing w:after="0" w:line="240" w:lineRule="auto"/>
    </w:pPr>
  </w:style>
  <w:style w:type="character" w:customStyle="1" w:styleId="ae">
    <w:name w:val="Нижний колонтитул Знак"/>
    <w:basedOn w:val="a3"/>
    <w:link w:val="ad"/>
    <w:uiPriority w:val="99"/>
    <w:rsid w:val="00405F51"/>
  </w:style>
  <w:style w:type="paragraph" w:styleId="af">
    <w:name w:val="Balloon Text"/>
    <w:basedOn w:val="a2"/>
    <w:link w:val="af0"/>
    <w:uiPriority w:val="99"/>
    <w:unhideWhenUsed/>
    <w:rsid w:val="00440C38"/>
    <w:pPr>
      <w:spacing w:after="0" w:line="240" w:lineRule="auto"/>
    </w:pPr>
    <w:rPr>
      <w:rFonts w:ascii="Tahoma" w:hAnsi="Tahoma" w:cs="Tahoma"/>
      <w:sz w:val="16"/>
      <w:szCs w:val="16"/>
    </w:rPr>
  </w:style>
  <w:style w:type="character" w:customStyle="1" w:styleId="af0">
    <w:name w:val="Текст выноски Знак"/>
    <w:basedOn w:val="a3"/>
    <w:link w:val="af"/>
    <w:uiPriority w:val="99"/>
    <w:rsid w:val="00440C38"/>
    <w:rPr>
      <w:rFonts w:ascii="Tahoma" w:hAnsi="Tahoma" w:cs="Tahoma"/>
      <w:sz w:val="16"/>
      <w:szCs w:val="16"/>
    </w:rPr>
  </w:style>
  <w:style w:type="character" w:styleId="af1">
    <w:name w:val="annotation reference"/>
    <w:basedOn w:val="a3"/>
    <w:unhideWhenUsed/>
    <w:rsid w:val="006B557F"/>
    <w:rPr>
      <w:sz w:val="16"/>
      <w:szCs w:val="16"/>
    </w:rPr>
  </w:style>
  <w:style w:type="paragraph" w:styleId="af2">
    <w:name w:val="annotation text"/>
    <w:basedOn w:val="a2"/>
    <w:link w:val="af3"/>
    <w:uiPriority w:val="99"/>
    <w:unhideWhenUsed/>
    <w:rsid w:val="006B557F"/>
    <w:pPr>
      <w:spacing w:line="240" w:lineRule="auto"/>
    </w:pPr>
    <w:rPr>
      <w:sz w:val="20"/>
      <w:szCs w:val="20"/>
    </w:rPr>
  </w:style>
  <w:style w:type="character" w:customStyle="1" w:styleId="af3">
    <w:name w:val="Текст примечания Знак"/>
    <w:basedOn w:val="a3"/>
    <w:link w:val="af2"/>
    <w:uiPriority w:val="99"/>
    <w:rsid w:val="006B557F"/>
    <w:rPr>
      <w:sz w:val="20"/>
      <w:szCs w:val="20"/>
    </w:rPr>
  </w:style>
  <w:style w:type="paragraph" w:styleId="af4">
    <w:name w:val="annotation subject"/>
    <w:basedOn w:val="af2"/>
    <w:next w:val="af2"/>
    <w:link w:val="af5"/>
    <w:uiPriority w:val="99"/>
    <w:unhideWhenUsed/>
    <w:rsid w:val="006B557F"/>
    <w:rPr>
      <w:b/>
      <w:bCs/>
    </w:rPr>
  </w:style>
  <w:style w:type="character" w:customStyle="1" w:styleId="af5">
    <w:name w:val="Тема примечания Знак"/>
    <w:basedOn w:val="af3"/>
    <w:link w:val="af4"/>
    <w:uiPriority w:val="99"/>
    <w:rsid w:val="006B557F"/>
    <w:rPr>
      <w:b/>
      <w:bCs/>
      <w:sz w:val="20"/>
      <w:szCs w:val="20"/>
    </w:rPr>
  </w:style>
  <w:style w:type="character" w:customStyle="1" w:styleId="blk">
    <w:name w:val="blk"/>
    <w:basedOn w:val="a3"/>
    <w:rsid w:val="005A6FBE"/>
  </w:style>
  <w:style w:type="character" w:customStyle="1" w:styleId="u">
    <w:name w:val="u"/>
    <w:basedOn w:val="a3"/>
    <w:rsid w:val="00D60D23"/>
  </w:style>
  <w:style w:type="character" w:customStyle="1" w:styleId="epm">
    <w:name w:val="epm"/>
    <w:basedOn w:val="a3"/>
    <w:rsid w:val="00402C95"/>
  </w:style>
  <w:style w:type="character" w:customStyle="1" w:styleId="b-serp-urlitem">
    <w:name w:val="b-serp-url__item"/>
    <w:basedOn w:val="a3"/>
    <w:rsid w:val="00C05819"/>
  </w:style>
  <w:style w:type="character" w:styleId="af6">
    <w:name w:val="Hyperlink"/>
    <w:basedOn w:val="a3"/>
    <w:uiPriority w:val="99"/>
    <w:unhideWhenUsed/>
    <w:rsid w:val="00C05819"/>
    <w:rPr>
      <w:color w:val="0000FF"/>
      <w:u w:val="single"/>
    </w:rPr>
  </w:style>
  <w:style w:type="paragraph" w:styleId="34">
    <w:name w:val="Body Text Indent 3"/>
    <w:basedOn w:val="a2"/>
    <w:link w:val="35"/>
    <w:uiPriority w:val="99"/>
    <w:rsid w:val="009E34E4"/>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3"/>
    <w:link w:val="34"/>
    <w:uiPriority w:val="99"/>
    <w:rsid w:val="009E34E4"/>
    <w:rPr>
      <w:rFonts w:ascii="Times New Roman" w:eastAsia="Times New Roman" w:hAnsi="Times New Roman" w:cs="Times New Roman"/>
      <w:sz w:val="16"/>
      <w:szCs w:val="16"/>
      <w:lang w:eastAsia="ru-RU"/>
    </w:rPr>
  </w:style>
  <w:style w:type="paragraph" w:customStyle="1" w:styleId="ConsPlusCell">
    <w:name w:val="ConsPlusCell"/>
    <w:rsid w:val="000B19D4"/>
    <w:pPr>
      <w:autoSpaceDE w:val="0"/>
      <w:autoSpaceDN w:val="0"/>
      <w:adjustRightInd w:val="0"/>
      <w:spacing w:after="0" w:line="240" w:lineRule="auto"/>
    </w:pPr>
    <w:rPr>
      <w:rFonts w:ascii="Calibri" w:eastAsia="Calibri" w:hAnsi="Calibri" w:cs="Calibri"/>
    </w:rPr>
  </w:style>
  <w:style w:type="paragraph" w:styleId="af7">
    <w:name w:val="No Spacing"/>
    <w:link w:val="af8"/>
    <w:uiPriority w:val="1"/>
    <w:qFormat/>
    <w:rsid w:val="006236EF"/>
    <w:pPr>
      <w:spacing w:after="0" w:line="240" w:lineRule="auto"/>
    </w:pPr>
    <w:rPr>
      <w:rFonts w:ascii="Times New Roman" w:eastAsia="Calibri" w:hAnsi="Times New Roman" w:cs="Times New Roman"/>
      <w:sz w:val="28"/>
      <w:szCs w:val="28"/>
    </w:rPr>
  </w:style>
  <w:style w:type="paragraph" w:customStyle="1" w:styleId="ConsNonformat">
    <w:name w:val="ConsNonformat"/>
    <w:qFormat/>
    <w:rsid w:val="006236E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rmal">
    <w:name w:val="ConsNormal Знак"/>
    <w:basedOn w:val="a3"/>
    <w:link w:val="ConsNormal0"/>
    <w:locked/>
    <w:rsid w:val="006236EF"/>
    <w:rPr>
      <w:rFonts w:ascii="Arial" w:eastAsia="Times New Roman" w:hAnsi="Arial" w:cs="Arial"/>
    </w:rPr>
  </w:style>
  <w:style w:type="paragraph" w:customStyle="1" w:styleId="ConsNormal0">
    <w:name w:val="ConsNormal"/>
    <w:link w:val="ConsNormal"/>
    <w:rsid w:val="006236EF"/>
    <w:pPr>
      <w:widowControl w:val="0"/>
      <w:autoSpaceDE w:val="0"/>
      <w:autoSpaceDN w:val="0"/>
      <w:adjustRightInd w:val="0"/>
      <w:spacing w:after="0" w:line="240" w:lineRule="auto"/>
      <w:ind w:firstLine="720"/>
    </w:pPr>
    <w:rPr>
      <w:rFonts w:ascii="Arial" w:eastAsia="Times New Roman" w:hAnsi="Arial" w:cs="Arial"/>
    </w:rPr>
  </w:style>
  <w:style w:type="character" w:customStyle="1" w:styleId="32">
    <w:name w:val="Заголовок 3 Знак"/>
    <w:basedOn w:val="a3"/>
    <w:link w:val="31"/>
    <w:rsid w:val="00157845"/>
    <w:rPr>
      <w:rFonts w:ascii="Arial" w:eastAsia="Times New Roman" w:hAnsi="Arial" w:cs="Times New Roman"/>
      <w:b/>
      <w:bCs/>
      <w:sz w:val="26"/>
      <w:szCs w:val="26"/>
    </w:rPr>
  </w:style>
  <w:style w:type="paragraph" w:customStyle="1" w:styleId="af9">
    <w:name w:val="Знак Знак Знак Знак"/>
    <w:basedOn w:val="a2"/>
    <w:uiPriority w:val="99"/>
    <w:rsid w:val="0015784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a">
    <w:name w:val="Основной текст Знак"/>
    <w:aliases w:val="Основной текст Знак Знак Знак2,Основной текст Знак Знак Знак Знак1,Основной текст Знак Знак Знак Знак Знак Знак2,Основной текст Знак Знак Знак Знак Знак Знак Знак1, Знак Знак Знак1 Знак Знак Знак1,Знак Знак Знак1 Знак Знак Знак"/>
    <w:basedOn w:val="a3"/>
    <w:link w:val="afb"/>
    <w:uiPriority w:val="99"/>
    <w:locked/>
    <w:rsid w:val="00157845"/>
    <w:rPr>
      <w:sz w:val="24"/>
      <w:lang w:eastAsia="ru-RU"/>
    </w:rPr>
  </w:style>
  <w:style w:type="paragraph" w:styleId="afb">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 Знак Знак1 Знак Знак,Знак Знак Знак1 Знак Знак,Знак2"/>
    <w:basedOn w:val="a2"/>
    <w:link w:val="afa"/>
    <w:uiPriority w:val="99"/>
    <w:rsid w:val="00157845"/>
    <w:pPr>
      <w:spacing w:after="120" w:line="240" w:lineRule="auto"/>
      <w:jc w:val="both"/>
    </w:pPr>
    <w:rPr>
      <w:sz w:val="24"/>
    </w:rPr>
  </w:style>
  <w:style w:type="character" w:customStyle="1" w:styleId="11">
    <w:name w:val="Основной текст Знак1"/>
    <w:aliases w:val="Знак Знак,Основной текст Знак Знак Знак1,Основной текст Знак Знак Знак Знак,Основной текст Знак Знак Знак Знак Знак Знак1,Основной текст Знак Знак Знак Знак Знак Знак Знак, Знак Знак Знак1 Знак Знак Знак,Основной текст Знак Знак2"/>
    <w:basedOn w:val="a3"/>
    <w:rsid w:val="00157845"/>
  </w:style>
  <w:style w:type="character" w:styleId="afc">
    <w:name w:val="page number"/>
    <w:basedOn w:val="a3"/>
    <w:rsid w:val="00157845"/>
  </w:style>
  <w:style w:type="paragraph" w:styleId="26">
    <w:name w:val="Body Text 2"/>
    <w:basedOn w:val="a2"/>
    <w:link w:val="27"/>
    <w:uiPriority w:val="99"/>
    <w:rsid w:val="00157845"/>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3"/>
    <w:link w:val="26"/>
    <w:uiPriority w:val="99"/>
    <w:rsid w:val="00157845"/>
    <w:rPr>
      <w:rFonts w:ascii="Times New Roman" w:eastAsia="Times New Roman" w:hAnsi="Times New Roman" w:cs="Times New Roman"/>
      <w:sz w:val="24"/>
      <w:szCs w:val="24"/>
      <w:lang w:eastAsia="ru-RU"/>
    </w:rPr>
  </w:style>
  <w:style w:type="character" w:customStyle="1" w:styleId="afd">
    <w:name w:val="Заголовок Знак"/>
    <w:basedOn w:val="a3"/>
    <w:link w:val="afe"/>
    <w:uiPriority w:val="99"/>
    <w:locked/>
    <w:rsid w:val="00157845"/>
    <w:rPr>
      <w:rFonts w:ascii="Arial" w:hAnsi="Arial" w:cs="Arial"/>
      <w:b/>
      <w:kern w:val="28"/>
      <w:sz w:val="32"/>
    </w:rPr>
  </w:style>
  <w:style w:type="paragraph" w:styleId="afe">
    <w:name w:val="Title"/>
    <w:basedOn w:val="a2"/>
    <w:link w:val="afd"/>
    <w:uiPriority w:val="99"/>
    <w:qFormat/>
    <w:rsid w:val="00157845"/>
    <w:pPr>
      <w:spacing w:before="240" w:after="60" w:line="240" w:lineRule="auto"/>
      <w:jc w:val="center"/>
      <w:outlineLvl w:val="0"/>
    </w:pPr>
    <w:rPr>
      <w:rFonts w:ascii="Arial" w:hAnsi="Arial" w:cs="Arial"/>
      <w:b/>
      <w:kern w:val="28"/>
      <w:sz w:val="32"/>
    </w:rPr>
  </w:style>
  <w:style w:type="character" w:customStyle="1" w:styleId="12">
    <w:name w:val="Название Знак1"/>
    <w:basedOn w:val="a3"/>
    <w:rsid w:val="00157845"/>
    <w:rPr>
      <w:rFonts w:asciiTheme="majorHAnsi" w:eastAsiaTheme="majorEastAsia" w:hAnsiTheme="majorHAnsi" w:cstheme="majorBidi"/>
      <w:color w:val="17365D" w:themeColor="text2" w:themeShade="BF"/>
      <w:spacing w:val="5"/>
      <w:kern w:val="28"/>
      <w:sz w:val="52"/>
      <w:szCs w:val="52"/>
    </w:rPr>
  </w:style>
  <w:style w:type="paragraph" w:customStyle="1" w:styleId="aff">
    <w:name w:val="Знак"/>
    <w:basedOn w:val="a2"/>
    <w:rsid w:val="00157845"/>
    <w:pPr>
      <w:spacing w:before="100" w:beforeAutospacing="1" w:after="100" w:afterAutospacing="1" w:line="240" w:lineRule="auto"/>
    </w:pPr>
    <w:rPr>
      <w:rFonts w:ascii="Tahoma" w:eastAsia="Times New Roman" w:hAnsi="Tahoma" w:cs="Times New Roman"/>
      <w:sz w:val="20"/>
      <w:szCs w:val="20"/>
      <w:lang w:val="en-US"/>
    </w:rPr>
  </w:style>
  <w:style w:type="paragraph" w:styleId="42">
    <w:name w:val="List Bullet 4"/>
    <w:basedOn w:val="a2"/>
    <w:autoRedefine/>
    <w:uiPriority w:val="99"/>
    <w:rsid w:val="004433B8"/>
    <w:pPr>
      <w:spacing w:after="60" w:line="240" w:lineRule="auto"/>
      <w:ind w:firstLine="567"/>
      <w:jc w:val="both"/>
    </w:pPr>
    <w:rPr>
      <w:rFonts w:ascii="Times New Roman" w:eastAsia="Times New Roman" w:hAnsi="Times New Roman" w:cs="Times New Roman"/>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2"/>
    <w:uiPriority w:val="99"/>
    <w:rsid w:val="0015784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2"/>
    <w:uiPriority w:val="99"/>
    <w:rsid w:val="001578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uiPriority w:val="99"/>
    <w:rsid w:val="00157845"/>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character" w:customStyle="1" w:styleId="81">
    <w:name w:val="Знак Знак8"/>
    <w:basedOn w:val="a3"/>
    <w:rsid w:val="00157845"/>
    <w:rPr>
      <w:rFonts w:ascii="Arial" w:hAnsi="Arial"/>
      <w:b/>
      <w:bCs/>
      <w:sz w:val="26"/>
      <w:szCs w:val="26"/>
      <w:lang w:eastAsia="en-US"/>
    </w:rPr>
  </w:style>
  <w:style w:type="paragraph" w:customStyle="1" w:styleId="aff1">
    <w:name w:val="Таблицы (моноширинный)"/>
    <w:basedOn w:val="a2"/>
    <w:next w:val="a2"/>
    <w:uiPriority w:val="99"/>
    <w:rsid w:val="00E13434"/>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ep">
    <w:name w:val="ep"/>
    <w:basedOn w:val="a3"/>
    <w:rsid w:val="001B35BA"/>
  </w:style>
  <w:style w:type="character" w:customStyle="1" w:styleId="10">
    <w:name w:val="Заголовок 1 Знак"/>
    <w:basedOn w:val="a3"/>
    <w:link w:val="1"/>
    <w:rsid w:val="00A049CD"/>
    <w:rPr>
      <w:rFonts w:ascii="Times New Roman" w:eastAsia="Times New Roman" w:hAnsi="Times New Roman" w:cs="Times New Roman"/>
      <w:b/>
      <w:kern w:val="28"/>
      <w:sz w:val="36"/>
      <w:szCs w:val="20"/>
      <w:lang w:eastAsia="ru-RU"/>
    </w:rPr>
  </w:style>
  <w:style w:type="character" w:customStyle="1" w:styleId="41">
    <w:name w:val="Заголовок 4 Знак"/>
    <w:basedOn w:val="a3"/>
    <w:link w:val="40"/>
    <w:rsid w:val="00A049CD"/>
    <w:rPr>
      <w:rFonts w:ascii="Arial" w:eastAsia="Times New Roman" w:hAnsi="Arial" w:cs="Times New Roman"/>
      <w:sz w:val="24"/>
      <w:szCs w:val="20"/>
      <w:lang w:eastAsia="ru-RU"/>
    </w:rPr>
  </w:style>
  <w:style w:type="character" w:customStyle="1" w:styleId="52">
    <w:name w:val="Заголовок 5 Знак"/>
    <w:basedOn w:val="a3"/>
    <w:link w:val="51"/>
    <w:rsid w:val="00A049CD"/>
    <w:rPr>
      <w:rFonts w:ascii="Times New Roman" w:eastAsia="Times New Roman" w:hAnsi="Times New Roman" w:cs="Times New Roman"/>
      <w:szCs w:val="20"/>
      <w:lang w:eastAsia="ru-RU"/>
    </w:rPr>
  </w:style>
  <w:style w:type="character" w:customStyle="1" w:styleId="60">
    <w:name w:val="Заголовок 6 Знак"/>
    <w:basedOn w:val="a3"/>
    <w:link w:val="6"/>
    <w:rsid w:val="00A049CD"/>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A049CD"/>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A049CD"/>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A049CD"/>
    <w:rPr>
      <w:rFonts w:ascii="Arial" w:eastAsia="Times New Roman" w:hAnsi="Arial" w:cs="Times New Roman"/>
      <w:b/>
      <w:i/>
      <w:sz w:val="18"/>
      <w:szCs w:val="20"/>
      <w:lang w:eastAsia="ru-RU"/>
    </w:rPr>
  </w:style>
  <w:style w:type="paragraph" w:styleId="aff2">
    <w:name w:val="caption"/>
    <w:basedOn w:val="a2"/>
    <w:next w:val="a2"/>
    <w:uiPriority w:val="99"/>
    <w:qFormat/>
    <w:rsid w:val="00A049CD"/>
    <w:pPr>
      <w:spacing w:before="60" w:after="60" w:line="240" w:lineRule="auto"/>
      <w:jc w:val="center"/>
    </w:pPr>
    <w:rPr>
      <w:rFonts w:ascii="Courier New" w:eastAsia="Times New Roman" w:hAnsi="Courier New" w:cs="Times New Roman"/>
      <w:b/>
      <w:caps/>
      <w:spacing w:val="20"/>
      <w:sz w:val="48"/>
      <w:szCs w:val="20"/>
    </w:rPr>
  </w:style>
  <w:style w:type="character" w:customStyle="1" w:styleId="211">
    <w:name w:val="Знак Знак21"/>
    <w:semiHidden/>
    <w:rsid w:val="00A049CD"/>
    <w:rPr>
      <w:rFonts w:ascii="Times New Roman" w:eastAsia="Times New Roman" w:hAnsi="Times New Roman" w:cs="Times New Roman"/>
      <w:sz w:val="24"/>
      <w:szCs w:val="24"/>
      <w:lang w:eastAsia="ru-RU"/>
    </w:rPr>
  </w:style>
  <w:style w:type="paragraph" w:styleId="a0">
    <w:name w:val="List Bullet"/>
    <w:basedOn w:val="a2"/>
    <w:autoRedefine/>
    <w:uiPriority w:val="99"/>
    <w:rsid w:val="00A049CD"/>
    <w:pPr>
      <w:widowControl w:val="0"/>
      <w:numPr>
        <w:numId w:val="11"/>
      </w:numPr>
      <w:tabs>
        <w:tab w:val="clear" w:pos="360"/>
      </w:tabs>
      <w:spacing w:after="0" w:line="240" w:lineRule="auto"/>
      <w:ind w:left="0" w:firstLine="0"/>
      <w:jc w:val="center"/>
    </w:pPr>
    <w:rPr>
      <w:rFonts w:ascii="Times New Roman" w:eastAsia="Times New Roman" w:hAnsi="Times New Roman" w:cs="Times New Roman"/>
      <w:sz w:val="24"/>
      <w:szCs w:val="24"/>
    </w:rPr>
  </w:style>
  <w:style w:type="paragraph" w:styleId="2">
    <w:name w:val="List Bullet 2"/>
    <w:basedOn w:val="a2"/>
    <w:autoRedefine/>
    <w:uiPriority w:val="99"/>
    <w:rsid w:val="00A049CD"/>
    <w:pPr>
      <w:numPr>
        <w:numId w:val="3"/>
      </w:numPr>
      <w:spacing w:after="60" w:line="240" w:lineRule="auto"/>
      <w:jc w:val="both"/>
    </w:pPr>
    <w:rPr>
      <w:rFonts w:ascii="Times New Roman" w:eastAsia="Times New Roman" w:hAnsi="Times New Roman" w:cs="Times New Roman"/>
      <w:sz w:val="24"/>
      <w:szCs w:val="20"/>
    </w:rPr>
  </w:style>
  <w:style w:type="paragraph" w:styleId="30">
    <w:name w:val="List Bullet 3"/>
    <w:basedOn w:val="a2"/>
    <w:autoRedefine/>
    <w:uiPriority w:val="99"/>
    <w:rsid w:val="00A049CD"/>
    <w:pPr>
      <w:numPr>
        <w:numId w:val="4"/>
      </w:numPr>
      <w:spacing w:after="60" w:line="240" w:lineRule="auto"/>
      <w:jc w:val="both"/>
    </w:pPr>
    <w:rPr>
      <w:rFonts w:ascii="Times New Roman" w:eastAsia="Times New Roman" w:hAnsi="Times New Roman" w:cs="Times New Roman"/>
      <w:sz w:val="24"/>
      <w:szCs w:val="20"/>
    </w:rPr>
  </w:style>
  <w:style w:type="paragraph" w:styleId="50">
    <w:name w:val="List Bullet 5"/>
    <w:basedOn w:val="a2"/>
    <w:autoRedefine/>
    <w:uiPriority w:val="99"/>
    <w:rsid w:val="00A049CD"/>
    <w:pPr>
      <w:numPr>
        <w:numId w:val="5"/>
      </w:numPr>
      <w:spacing w:after="60" w:line="240" w:lineRule="auto"/>
      <w:jc w:val="both"/>
    </w:pPr>
    <w:rPr>
      <w:rFonts w:ascii="Times New Roman" w:eastAsia="Times New Roman" w:hAnsi="Times New Roman" w:cs="Times New Roman"/>
      <w:sz w:val="24"/>
      <w:szCs w:val="20"/>
    </w:rPr>
  </w:style>
  <w:style w:type="paragraph" w:styleId="a">
    <w:name w:val="List Number"/>
    <w:basedOn w:val="a2"/>
    <w:uiPriority w:val="99"/>
    <w:rsid w:val="00A049CD"/>
    <w:pPr>
      <w:numPr>
        <w:numId w:val="6"/>
      </w:numPr>
      <w:spacing w:after="60" w:line="240" w:lineRule="auto"/>
      <w:jc w:val="both"/>
    </w:pPr>
    <w:rPr>
      <w:rFonts w:ascii="Times New Roman" w:eastAsia="Times New Roman" w:hAnsi="Times New Roman" w:cs="Times New Roman"/>
      <w:sz w:val="24"/>
      <w:szCs w:val="20"/>
    </w:rPr>
  </w:style>
  <w:style w:type="paragraph" w:styleId="3">
    <w:name w:val="List Number 3"/>
    <w:basedOn w:val="a2"/>
    <w:uiPriority w:val="99"/>
    <w:rsid w:val="00A049CD"/>
    <w:pPr>
      <w:numPr>
        <w:numId w:val="7"/>
      </w:numPr>
      <w:spacing w:after="60" w:line="240" w:lineRule="auto"/>
      <w:jc w:val="both"/>
    </w:pPr>
    <w:rPr>
      <w:rFonts w:ascii="Times New Roman" w:eastAsia="Times New Roman" w:hAnsi="Times New Roman" w:cs="Times New Roman"/>
      <w:sz w:val="24"/>
      <w:szCs w:val="20"/>
    </w:rPr>
  </w:style>
  <w:style w:type="paragraph" w:styleId="4">
    <w:name w:val="List Number 4"/>
    <w:basedOn w:val="a2"/>
    <w:uiPriority w:val="99"/>
    <w:rsid w:val="00A049CD"/>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2"/>
    <w:uiPriority w:val="99"/>
    <w:rsid w:val="00A049CD"/>
    <w:pPr>
      <w:numPr>
        <w:numId w:val="9"/>
      </w:numPr>
      <w:spacing w:after="60" w:line="240" w:lineRule="auto"/>
      <w:jc w:val="both"/>
    </w:pPr>
    <w:rPr>
      <w:rFonts w:ascii="Times New Roman" w:eastAsia="Times New Roman" w:hAnsi="Times New Roman" w:cs="Times New Roman"/>
      <w:sz w:val="24"/>
      <w:szCs w:val="20"/>
    </w:rPr>
  </w:style>
  <w:style w:type="paragraph" w:customStyle="1" w:styleId="a1">
    <w:name w:val="Раздел"/>
    <w:basedOn w:val="a2"/>
    <w:uiPriority w:val="99"/>
    <w:semiHidden/>
    <w:rsid w:val="00A049CD"/>
    <w:pPr>
      <w:numPr>
        <w:ilvl w:val="1"/>
        <w:numId w:val="10"/>
      </w:numPr>
      <w:spacing w:before="120" w:after="120" w:line="240" w:lineRule="auto"/>
      <w:jc w:val="center"/>
    </w:pPr>
    <w:rPr>
      <w:rFonts w:ascii="Arial Narrow" w:eastAsia="Times New Roman" w:hAnsi="Arial Narrow" w:cs="Times New Roman"/>
      <w:b/>
      <w:sz w:val="28"/>
      <w:szCs w:val="20"/>
    </w:rPr>
  </w:style>
  <w:style w:type="paragraph" w:styleId="aff3">
    <w:name w:val="Subtitle"/>
    <w:basedOn w:val="a2"/>
    <w:link w:val="aff4"/>
    <w:uiPriority w:val="99"/>
    <w:qFormat/>
    <w:rsid w:val="00A049CD"/>
    <w:pPr>
      <w:spacing w:after="60" w:line="240" w:lineRule="auto"/>
      <w:jc w:val="center"/>
      <w:outlineLvl w:val="1"/>
    </w:pPr>
    <w:rPr>
      <w:rFonts w:ascii="Arial" w:eastAsia="Times New Roman" w:hAnsi="Arial" w:cs="Times New Roman"/>
      <w:sz w:val="24"/>
      <w:szCs w:val="20"/>
    </w:rPr>
  </w:style>
  <w:style w:type="character" w:customStyle="1" w:styleId="aff4">
    <w:name w:val="Подзаголовок Знак"/>
    <w:basedOn w:val="a3"/>
    <w:link w:val="aff3"/>
    <w:uiPriority w:val="99"/>
    <w:rsid w:val="00A049CD"/>
    <w:rPr>
      <w:rFonts w:ascii="Arial" w:eastAsia="Times New Roman" w:hAnsi="Arial" w:cs="Times New Roman"/>
      <w:sz w:val="24"/>
      <w:szCs w:val="20"/>
      <w:lang w:eastAsia="ru-RU"/>
    </w:rPr>
  </w:style>
  <w:style w:type="character" w:customStyle="1" w:styleId="aff5">
    <w:name w:val="Дата Знак"/>
    <w:link w:val="aff6"/>
    <w:uiPriority w:val="99"/>
    <w:rsid w:val="00A049CD"/>
    <w:rPr>
      <w:sz w:val="24"/>
      <w:lang w:eastAsia="ru-RU"/>
    </w:rPr>
  </w:style>
  <w:style w:type="paragraph" w:styleId="aff6">
    <w:name w:val="Date"/>
    <w:basedOn w:val="a2"/>
    <w:next w:val="a2"/>
    <w:link w:val="aff5"/>
    <w:uiPriority w:val="99"/>
    <w:rsid w:val="00A049CD"/>
    <w:pPr>
      <w:spacing w:after="60" w:line="240" w:lineRule="auto"/>
      <w:jc w:val="both"/>
    </w:pPr>
    <w:rPr>
      <w:sz w:val="24"/>
    </w:rPr>
  </w:style>
  <w:style w:type="character" w:customStyle="1" w:styleId="14">
    <w:name w:val="Дата Знак1"/>
    <w:basedOn w:val="a3"/>
    <w:uiPriority w:val="99"/>
    <w:semiHidden/>
    <w:rsid w:val="00A049CD"/>
  </w:style>
  <w:style w:type="character" w:customStyle="1" w:styleId="36">
    <w:name w:val="Основной текст 3 Знак"/>
    <w:link w:val="37"/>
    <w:uiPriority w:val="99"/>
    <w:rsid w:val="00A049CD"/>
    <w:rPr>
      <w:b/>
      <w:i/>
      <w:szCs w:val="24"/>
      <w:lang w:eastAsia="ru-RU"/>
    </w:rPr>
  </w:style>
  <w:style w:type="paragraph" w:styleId="37">
    <w:name w:val="Body Text 3"/>
    <w:basedOn w:val="a2"/>
    <w:link w:val="36"/>
    <w:uiPriority w:val="99"/>
    <w:rsid w:val="00A049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b/>
      <w:i/>
      <w:szCs w:val="24"/>
    </w:rPr>
  </w:style>
  <w:style w:type="character" w:customStyle="1" w:styleId="310">
    <w:name w:val="Основной текст 3 Знак1"/>
    <w:basedOn w:val="a3"/>
    <w:uiPriority w:val="99"/>
    <w:semiHidden/>
    <w:rsid w:val="00A049CD"/>
    <w:rPr>
      <w:sz w:val="16"/>
      <w:szCs w:val="16"/>
    </w:rPr>
  </w:style>
  <w:style w:type="character" w:customStyle="1" w:styleId="aff7">
    <w:name w:val="Текст Знак"/>
    <w:link w:val="aff8"/>
    <w:uiPriority w:val="99"/>
    <w:rsid w:val="00A049CD"/>
    <w:rPr>
      <w:rFonts w:ascii="Courier New" w:hAnsi="Courier New"/>
      <w:lang w:eastAsia="ru-RU"/>
    </w:rPr>
  </w:style>
  <w:style w:type="paragraph" w:styleId="aff8">
    <w:name w:val="Plain Text"/>
    <w:basedOn w:val="a2"/>
    <w:link w:val="aff7"/>
    <w:uiPriority w:val="99"/>
    <w:rsid w:val="00A049CD"/>
    <w:pPr>
      <w:spacing w:after="0" w:line="240" w:lineRule="auto"/>
    </w:pPr>
    <w:rPr>
      <w:rFonts w:ascii="Courier New" w:hAnsi="Courier New"/>
    </w:rPr>
  </w:style>
  <w:style w:type="character" w:customStyle="1" w:styleId="15">
    <w:name w:val="Текст Знак1"/>
    <w:basedOn w:val="a3"/>
    <w:rsid w:val="00A049CD"/>
    <w:rPr>
      <w:rFonts w:ascii="Consolas" w:hAnsi="Consolas" w:cs="Consolas"/>
      <w:sz w:val="21"/>
      <w:szCs w:val="21"/>
    </w:rPr>
  </w:style>
  <w:style w:type="character" w:customStyle="1" w:styleId="HTML2">
    <w:name w:val="Адрес HTML Знак"/>
    <w:link w:val="HTML3"/>
    <w:rsid w:val="00A049CD"/>
    <w:rPr>
      <w:i/>
      <w:iCs/>
      <w:sz w:val="24"/>
      <w:szCs w:val="24"/>
      <w:lang w:eastAsia="ru-RU"/>
    </w:rPr>
  </w:style>
  <w:style w:type="paragraph" w:styleId="HTML3">
    <w:name w:val="HTML Address"/>
    <w:basedOn w:val="a2"/>
    <w:link w:val="HTML2"/>
    <w:rsid w:val="00A049CD"/>
    <w:pPr>
      <w:spacing w:after="60" w:line="240" w:lineRule="auto"/>
      <w:jc w:val="both"/>
    </w:pPr>
    <w:rPr>
      <w:i/>
      <w:iCs/>
      <w:sz w:val="24"/>
      <w:szCs w:val="24"/>
    </w:rPr>
  </w:style>
  <w:style w:type="character" w:customStyle="1" w:styleId="HTML10">
    <w:name w:val="Адрес HTML Знак1"/>
    <w:basedOn w:val="a3"/>
    <w:uiPriority w:val="99"/>
    <w:semiHidden/>
    <w:rsid w:val="00A049CD"/>
    <w:rPr>
      <w:i/>
      <w:iCs/>
    </w:rPr>
  </w:style>
  <w:style w:type="character" w:styleId="aff9">
    <w:name w:val="Emphasis"/>
    <w:qFormat/>
    <w:rsid w:val="00A049CD"/>
    <w:rPr>
      <w:i/>
      <w:iCs/>
    </w:rPr>
  </w:style>
  <w:style w:type="character" w:customStyle="1" w:styleId="affa">
    <w:name w:val="Заголовок записки Знак"/>
    <w:link w:val="affb"/>
    <w:uiPriority w:val="99"/>
    <w:rsid w:val="00A049CD"/>
    <w:rPr>
      <w:sz w:val="24"/>
      <w:szCs w:val="24"/>
      <w:lang w:eastAsia="ru-RU"/>
    </w:rPr>
  </w:style>
  <w:style w:type="paragraph" w:styleId="affb">
    <w:name w:val="Note Heading"/>
    <w:basedOn w:val="a2"/>
    <w:next w:val="a2"/>
    <w:link w:val="affa"/>
    <w:uiPriority w:val="99"/>
    <w:rsid w:val="00A049CD"/>
    <w:pPr>
      <w:spacing w:after="60" w:line="240" w:lineRule="auto"/>
      <w:jc w:val="both"/>
    </w:pPr>
    <w:rPr>
      <w:sz w:val="24"/>
      <w:szCs w:val="24"/>
    </w:rPr>
  </w:style>
  <w:style w:type="character" w:customStyle="1" w:styleId="16">
    <w:name w:val="Заголовок записки Знак1"/>
    <w:basedOn w:val="a3"/>
    <w:uiPriority w:val="99"/>
    <w:semiHidden/>
    <w:rsid w:val="00A049CD"/>
  </w:style>
  <w:style w:type="character" w:customStyle="1" w:styleId="affc">
    <w:name w:val="Красная строка Знак"/>
    <w:link w:val="affd"/>
    <w:uiPriority w:val="99"/>
    <w:rsid w:val="00A049CD"/>
    <w:rPr>
      <w:sz w:val="24"/>
      <w:szCs w:val="24"/>
      <w:lang w:eastAsia="ru-RU"/>
    </w:rPr>
  </w:style>
  <w:style w:type="paragraph" w:styleId="affd">
    <w:name w:val="Body Text First Indent"/>
    <w:basedOn w:val="afb"/>
    <w:link w:val="affc"/>
    <w:uiPriority w:val="99"/>
    <w:rsid w:val="00A049CD"/>
    <w:pPr>
      <w:ind w:firstLine="210"/>
    </w:pPr>
    <w:rPr>
      <w:szCs w:val="24"/>
    </w:rPr>
  </w:style>
  <w:style w:type="character" w:customStyle="1" w:styleId="17">
    <w:name w:val="Красная строка Знак1"/>
    <w:basedOn w:val="afa"/>
    <w:uiPriority w:val="99"/>
    <w:semiHidden/>
    <w:rsid w:val="00A049CD"/>
    <w:rPr>
      <w:sz w:val="24"/>
      <w:lang w:eastAsia="ru-RU"/>
    </w:rPr>
  </w:style>
  <w:style w:type="character" w:customStyle="1" w:styleId="28">
    <w:name w:val="Красная строка 2 Знак"/>
    <w:link w:val="29"/>
    <w:uiPriority w:val="99"/>
    <w:rsid w:val="00A049CD"/>
    <w:rPr>
      <w:rFonts w:ascii="Times New Roman" w:eastAsia="Times New Roman" w:hAnsi="Times New Roman" w:cs="Times New Roman"/>
      <w:sz w:val="24"/>
      <w:szCs w:val="24"/>
      <w:lang w:eastAsia="ru-RU"/>
    </w:rPr>
  </w:style>
  <w:style w:type="paragraph" w:styleId="29">
    <w:name w:val="Body Text First Indent 2"/>
    <w:basedOn w:val="a9"/>
    <w:link w:val="28"/>
    <w:uiPriority w:val="99"/>
    <w:rsid w:val="00A049CD"/>
    <w:pPr>
      <w:ind w:firstLine="210"/>
      <w:jc w:val="both"/>
    </w:pPr>
  </w:style>
  <w:style w:type="character" w:customStyle="1" w:styleId="212">
    <w:name w:val="Красная строка 2 Знак1"/>
    <w:basedOn w:val="aa"/>
    <w:uiPriority w:val="99"/>
    <w:semiHidden/>
    <w:rsid w:val="00A049CD"/>
    <w:rPr>
      <w:rFonts w:ascii="Times New Roman" w:eastAsia="Times New Roman" w:hAnsi="Times New Roman" w:cs="Times New Roman"/>
      <w:sz w:val="24"/>
      <w:szCs w:val="24"/>
      <w:lang w:eastAsia="ru-RU"/>
    </w:rPr>
  </w:style>
  <w:style w:type="character" w:customStyle="1" w:styleId="affe">
    <w:name w:val="Подпись Знак"/>
    <w:link w:val="afff"/>
    <w:uiPriority w:val="99"/>
    <w:rsid w:val="00A049CD"/>
    <w:rPr>
      <w:sz w:val="24"/>
      <w:szCs w:val="24"/>
      <w:lang w:eastAsia="ru-RU"/>
    </w:rPr>
  </w:style>
  <w:style w:type="paragraph" w:styleId="afff">
    <w:name w:val="Signature"/>
    <w:basedOn w:val="a2"/>
    <w:link w:val="affe"/>
    <w:uiPriority w:val="99"/>
    <w:rsid w:val="00A049CD"/>
    <w:pPr>
      <w:spacing w:after="60" w:line="240" w:lineRule="auto"/>
      <w:ind w:left="4252"/>
      <w:jc w:val="both"/>
    </w:pPr>
    <w:rPr>
      <w:sz w:val="24"/>
      <w:szCs w:val="24"/>
    </w:rPr>
  </w:style>
  <w:style w:type="character" w:customStyle="1" w:styleId="18">
    <w:name w:val="Подпись Знак1"/>
    <w:basedOn w:val="a3"/>
    <w:uiPriority w:val="99"/>
    <w:semiHidden/>
    <w:rsid w:val="00A049CD"/>
  </w:style>
  <w:style w:type="character" w:customStyle="1" w:styleId="afff0">
    <w:name w:val="Приветствие Знак"/>
    <w:link w:val="afff1"/>
    <w:uiPriority w:val="99"/>
    <w:rsid w:val="00A049CD"/>
    <w:rPr>
      <w:sz w:val="24"/>
      <w:szCs w:val="24"/>
      <w:lang w:eastAsia="ru-RU"/>
    </w:rPr>
  </w:style>
  <w:style w:type="paragraph" w:styleId="afff1">
    <w:name w:val="Salutation"/>
    <w:basedOn w:val="a2"/>
    <w:next w:val="a2"/>
    <w:link w:val="afff0"/>
    <w:uiPriority w:val="99"/>
    <w:rsid w:val="00A049CD"/>
    <w:pPr>
      <w:spacing w:after="60" w:line="240" w:lineRule="auto"/>
      <w:jc w:val="both"/>
    </w:pPr>
    <w:rPr>
      <w:sz w:val="24"/>
      <w:szCs w:val="24"/>
    </w:rPr>
  </w:style>
  <w:style w:type="character" w:customStyle="1" w:styleId="19">
    <w:name w:val="Приветствие Знак1"/>
    <w:basedOn w:val="a3"/>
    <w:uiPriority w:val="99"/>
    <w:semiHidden/>
    <w:rsid w:val="00A049CD"/>
  </w:style>
  <w:style w:type="character" w:customStyle="1" w:styleId="afff2">
    <w:name w:val="Прощание Знак"/>
    <w:link w:val="afff3"/>
    <w:uiPriority w:val="99"/>
    <w:rsid w:val="00A049CD"/>
    <w:rPr>
      <w:sz w:val="24"/>
      <w:szCs w:val="24"/>
      <w:lang w:eastAsia="ru-RU"/>
    </w:rPr>
  </w:style>
  <w:style w:type="paragraph" w:styleId="afff3">
    <w:name w:val="Closing"/>
    <w:basedOn w:val="a2"/>
    <w:link w:val="afff2"/>
    <w:uiPriority w:val="99"/>
    <w:rsid w:val="00A049CD"/>
    <w:pPr>
      <w:spacing w:after="60" w:line="240" w:lineRule="auto"/>
      <w:ind w:left="4252"/>
      <w:jc w:val="both"/>
    </w:pPr>
    <w:rPr>
      <w:sz w:val="24"/>
      <w:szCs w:val="24"/>
    </w:rPr>
  </w:style>
  <w:style w:type="character" w:customStyle="1" w:styleId="1a">
    <w:name w:val="Прощание Знак1"/>
    <w:basedOn w:val="a3"/>
    <w:uiPriority w:val="99"/>
    <w:semiHidden/>
    <w:rsid w:val="00A049CD"/>
  </w:style>
  <w:style w:type="character" w:styleId="afff4">
    <w:name w:val="Strong"/>
    <w:qFormat/>
    <w:rsid w:val="00A049CD"/>
    <w:rPr>
      <w:b/>
      <w:bCs/>
    </w:rPr>
  </w:style>
  <w:style w:type="character" w:customStyle="1" w:styleId="afff5">
    <w:name w:val="Шапка Знак"/>
    <w:link w:val="afff6"/>
    <w:uiPriority w:val="99"/>
    <w:rsid w:val="00A049CD"/>
    <w:rPr>
      <w:rFonts w:ascii="Arial" w:hAnsi="Arial"/>
      <w:sz w:val="24"/>
      <w:szCs w:val="24"/>
      <w:shd w:val="pct20" w:color="auto" w:fill="auto"/>
      <w:lang w:eastAsia="ru-RU"/>
    </w:rPr>
  </w:style>
  <w:style w:type="paragraph" w:styleId="afff6">
    <w:name w:val="Message Header"/>
    <w:basedOn w:val="a2"/>
    <w:link w:val="afff5"/>
    <w:uiPriority w:val="99"/>
    <w:rsid w:val="00A049C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1b">
    <w:name w:val="Шапка Знак1"/>
    <w:basedOn w:val="a3"/>
    <w:uiPriority w:val="99"/>
    <w:semiHidden/>
    <w:rsid w:val="00A049CD"/>
    <w:rPr>
      <w:rFonts w:asciiTheme="majorHAnsi" w:eastAsiaTheme="majorEastAsia" w:hAnsiTheme="majorHAnsi" w:cstheme="majorBidi"/>
      <w:sz w:val="24"/>
      <w:szCs w:val="24"/>
      <w:shd w:val="pct20" w:color="auto" w:fill="auto"/>
    </w:rPr>
  </w:style>
  <w:style w:type="character" w:customStyle="1" w:styleId="afff7">
    <w:name w:val="Электронная подпись Знак"/>
    <w:link w:val="afff8"/>
    <w:uiPriority w:val="99"/>
    <w:rsid w:val="00A049CD"/>
    <w:rPr>
      <w:sz w:val="24"/>
      <w:szCs w:val="24"/>
      <w:lang w:eastAsia="ru-RU"/>
    </w:rPr>
  </w:style>
  <w:style w:type="paragraph" w:styleId="afff8">
    <w:name w:val="E-mail Signature"/>
    <w:basedOn w:val="a2"/>
    <w:link w:val="afff7"/>
    <w:uiPriority w:val="99"/>
    <w:rsid w:val="00A049CD"/>
    <w:pPr>
      <w:spacing w:after="60" w:line="240" w:lineRule="auto"/>
      <w:jc w:val="both"/>
    </w:pPr>
    <w:rPr>
      <w:sz w:val="24"/>
      <w:szCs w:val="24"/>
    </w:rPr>
  </w:style>
  <w:style w:type="character" w:customStyle="1" w:styleId="1c">
    <w:name w:val="Электронная подпись Знак1"/>
    <w:basedOn w:val="a3"/>
    <w:uiPriority w:val="99"/>
    <w:semiHidden/>
    <w:rsid w:val="00A049CD"/>
  </w:style>
  <w:style w:type="paragraph" w:customStyle="1" w:styleId="2-11">
    <w:name w:val="содержание2-11"/>
    <w:basedOn w:val="a2"/>
    <w:uiPriority w:val="99"/>
    <w:rsid w:val="00A049CD"/>
    <w:pPr>
      <w:spacing w:after="60" w:line="240" w:lineRule="auto"/>
      <w:jc w:val="both"/>
    </w:pPr>
    <w:rPr>
      <w:rFonts w:ascii="Times New Roman" w:eastAsia="Times New Roman" w:hAnsi="Times New Roman" w:cs="Times New Roman"/>
      <w:sz w:val="24"/>
      <w:szCs w:val="24"/>
    </w:rPr>
  </w:style>
  <w:style w:type="paragraph" w:customStyle="1" w:styleId="Pa21">
    <w:name w:val="Pa21"/>
    <w:basedOn w:val="a2"/>
    <w:next w:val="a2"/>
    <w:uiPriority w:val="99"/>
    <w:rsid w:val="00A049CD"/>
    <w:pPr>
      <w:autoSpaceDE w:val="0"/>
      <w:autoSpaceDN w:val="0"/>
      <w:adjustRightInd w:val="0"/>
      <w:spacing w:before="120" w:after="0" w:line="211" w:lineRule="atLeast"/>
    </w:pPr>
    <w:rPr>
      <w:rFonts w:ascii="GaramondNarrowC" w:eastAsia="Times New Roman" w:hAnsi="GaramondNarrowC" w:cs="Times New Roman"/>
      <w:sz w:val="24"/>
      <w:szCs w:val="24"/>
    </w:rPr>
  </w:style>
  <w:style w:type="paragraph" w:customStyle="1" w:styleId="02statia2">
    <w:name w:val="02statia2"/>
    <w:basedOn w:val="a2"/>
    <w:uiPriority w:val="99"/>
    <w:rsid w:val="00A049CD"/>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2"/>
    <w:uiPriority w:val="99"/>
    <w:rsid w:val="00A049CD"/>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
    <w:name w:val="Контракт-раздел"/>
    <w:basedOn w:val="a2"/>
    <w:next w:val="-0"/>
    <w:uiPriority w:val="99"/>
    <w:rsid w:val="00A049CD"/>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0">
    <w:name w:val="Контракт-пункт"/>
    <w:basedOn w:val="a2"/>
    <w:uiPriority w:val="99"/>
    <w:rsid w:val="00A049CD"/>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1">
    <w:name w:val="Контракт-подпункт"/>
    <w:basedOn w:val="a2"/>
    <w:uiPriority w:val="99"/>
    <w:rsid w:val="00A049CD"/>
    <w:pPr>
      <w:tabs>
        <w:tab w:val="num" w:pos="1211"/>
      </w:tabs>
      <w:spacing w:after="0" w:line="240" w:lineRule="auto"/>
      <w:ind w:left="1211" w:hanging="851"/>
      <w:jc w:val="both"/>
    </w:pPr>
    <w:rPr>
      <w:rFonts w:ascii="Times New Roman" w:eastAsia="Times New Roman" w:hAnsi="Times New Roman" w:cs="Times New Roman"/>
      <w:sz w:val="24"/>
      <w:szCs w:val="24"/>
    </w:rPr>
  </w:style>
  <w:style w:type="paragraph" w:customStyle="1" w:styleId="-2">
    <w:name w:val="Контракт-подподпункт"/>
    <w:basedOn w:val="a2"/>
    <w:uiPriority w:val="99"/>
    <w:rsid w:val="00A049CD"/>
    <w:pPr>
      <w:tabs>
        <w:tab w:val="num" w:pos="1287"/>
      </w:tabs>
      <w:spacing w:after="0" w:line="240" w:lineRule="auto"/>
      <w:ind w:left="1287" w:hanging="567"/>
      <w:jc w:val="both"/>
    </w:pPr>
    <w:rPr>
      <w:rFonts w:ascii="Times New Roman" w:eastAsia="Times New Roman" w:hAnsi="Times New Roman" w:cs="Times New Roman"/>
      <w:sz w:val="24"/>
      <w:szCs w:val="24"/>
    </w:rPr>
  </w:style>
  <w:style w:type="paragraph" w:customStyle="1" w:styleId="1d">
    <w:name w:val="Знак1"/>
    <w:basedOn w:val="a2"/>
    <w:uiPriority w:val="99"/>
    <w:rsid w:val="00A049CD"/>
    <w:pPr>
      <w:spacing w:after="160" w:line="240" w:lineRule="exact"/>
    </w:pPr>
    <w:rPr>
      <w:rFonts w:ascii="Verdana" w:eastAsia="Times New Roman" w:hAnsi="Verdana" w:cs="Times New Roman"/>
      <w:sz w:val="24"/>
      <w:szCs w:val="24"/>
      <w:lang w:val="en-US"/>
    </w:rPr>
  </w:style>
  <w:style w:type="character" w:customStyle="1" w:styleId="afff9">
    <w:name w:val="Гипертекстовая ссылка"/>
    <w:uiPriority w:val="99"/>
    <w:rsid w:val="00A049CD"/>
    <w:rPr>
      <w:color w:val="008000"/>
    </w:rPr>
  </w:style>
  <w:style w:type="character" w:customStyle="1" w:styleId="140">
    <w:name w:val="Знак Знак14"/>
    <w:locked/>
    <w:rsid w:val="00A049CD"/>
    <w:rPr>
      <w:rFonts w:ascii="Arial" w:hAnsi="Arial" w:cs="Arial"/>
      <w:noProof/>
      <w:sz w:val="24"/>
      <w:lang w:val="ru-RU" w:eastAsia="ru-RU" w:bidi="ar-SA"/>
    </w:rPr>
  </w:style>
  <w:style w:type="character" w:customStyle="1" w:styleId="afffa">
    <w:name w:val="Знак Знак Знак"/>
    <w:locked/>
    <w:rsid w:val="00A049CD"/>
    <w:rPr>
      <w:sz w:val="24"/>
      <w:lang w:eastAsia="ru-RU" w:bidi="ar-SA"/>
    </w:rPr>
  </w:style>
  <w:style w:type="character" w:customStyle="1" w:styleId="1e">
    <w:name w:val="Основной текст Знак Знак1"/>
    <w:aliases w:val="Знак Знак Знак1"/>
    <w:rsid w:val="00A049CD"/>
    <w:rPr>
      <w:sz w:val="24"/>
      <w:lang w:eastAsia="ru-RU" w:bidi="ar-SA"/>
    </w:rPr>
  </w:style>
  <w:style w:type="paragraph" w:customStyle="1" w:styleId="43">
    <w:name w:val="Знак4"/>
    <w:basedOn w:val="a2"/>
    <w:uiPriority w:val="99"/>
    <w:rsid w:val="00A049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b">
    <w:name w:val="Обычный + по ширине"/>
    <w:basedOn w:val="a2"/>
    <w:uiPriority w:val="99"/>
    <w:rsid w:val="00A049CD"/>
    <w:pPr>
      <w:spacing w:after="0" w:line="240" w:lineRule="auto"/>
      <w:jc w:val="both"/>
    </w:pPr>
    <w:rPr>
      <w:rFonts w:ascii="Times New Roman" w:eastAsia="Times New Roman" w:hAnsi="Times New Roman" w:cs="Times New Roman"/>
      <w:sz w:val="24"/>
      <w:szCs w:val="24"/>
    </w:rPr>
  </w:style>
  <w:style w:type="paragraph" w:customStyle="1" w:styleId="1f">
    <w:name w:val="Абзац списка1"/>
    <w:basedOn w:val="a2"/>
    <w:uiPriority w:val="99"/>
    <w:rsid w:val="00A049CD"/>
    <w:pPr>
      <w:ind w:left="720"/>
    </w:pPr>
    <w:rPr>
      <w:rFonts w:ascii="Calibri" w:eastAsia="Times New Roman" w:hAnsi="Calibri" w:cs="Times New Roman"/>
    </w:rPr>
  </w:style>
  <w:style w:type="paragraph" w:customStyle="1" w:styleId="44">
    <w:name w:val="Знак Знак4 Знак Знак Знак Знак Знак Знак Знак Знак Знак Знак"/>
    <w:basedOn w:val="a2"/>
    <w:uiPriority w:val="99"/>
    <w:rsid w:val="00A049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A049C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basedOn w:val="a3"/>
    <w:rsid w:val="00A049CD"/>
  </w:style>
  <w:style w:type="paragraph" w:customStyle="1" w:styleId="311">
    <w:name w:val="Основной текст с отступом 31"/>
    <w:basedOn w:val="a2"/>
    <w:uiPriority w:val="99"/>
    <w:rsid w:val="00A049C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Без интервала1"/>
    <w:uiPriority w:val="99"/>
    <w:rsid w:val="00A049CD"/>
    <w:pPr>
      <w:spacing w:after="0" w:line="240" w:lineRule="auto"/>
    </w:pPr>
    <w:rPr>
      <w:rFonts w:ascii="Century" w:eastAsia="Times New Roman" w:hAnsi="Century" w:cs="Century"/>
      <w:sz w:val="20"/>
      <w:szCs w:val="20"/>
      <w:lang w:val="en-US"/>
    </w:rPr>
  </w:style>
  <w:style w:type="character" w:customStyle="1" w:styleId="blk1">
    <w:name w:val="blk1"/>
    <w:rsid w:val="00A049CD"/>
    <w:rPr>
      <w:rFonts w:ascii="Tahoma" w:hAnsi="Tahoma" w:cs="Tahoma" w:hint="default"/>
      <w:vanish w:val="0"/>
      <w:webHidden w:val="0"/>
      <w:sz w:val="16"/>
      <w:szCs w:val="16"/>
      <w:specVanish w:val="0"/>
    </w:rPr>
  </w:style>
  <w:style w:type="character" w:customStyle="1" w:styleId="f">
    <w:name w:val="f"/>
    <w:basedOn w:val="a3"/>
    <w:rsid w:val="00A049CD"/>
  </w:style>
  <w:style w:type="character" w:customStyle="1" w:styleId="r">
    <w:name w:val="r"/>
    <w:basedOn w:val="a3"/>
    <w:rsid w:val="00A049CD"/>
  </w:style>
  <w:style w:type="character" w:customStyle="1" w:styleId="apple-converted-space">
    <w:name w:val="apple-converted-space"/>
    <w:basedOn w:val="a3"/>
    <w:rsid w:val="00A049CD"/>
  </w:style>
  <w:style w:type="paragraph" w:customStyle="1" w:styleId="CharChar">
    <w:name w:val="Char Char"/>
    <w:basedOn w:val="a2"/>
    <w:uiPriority w:val="99"/>
    <w:rsid w:val="00A049CD"/>
    <w:pPr>
      <w:spacing w:after="160" w:line="240" w:lineRule="exact"/>
    </w:pPr>
    <w:rPr>
      <w:rFonts w:ascii="Verdana" w:eastAsia="Times New Roman" w:hAnsi="Verdana" w:cs="Times New Roman"/>
      <w:sz w:val="20"/>
      <w:szCs w:val="20"/>
      <w:lang w:val="en-US"/>
    </w:rPr>
  </w:style>
  <w:style w:type="character" w:customStyle="1" w:styleId="312">
    <w:name w:val="Основной текст с отступом 3 Знак1"/>
    <w:uiPriority w:val="99"/>
    <w:semiHidden/>
    <w:rsid w:val="00A049CD"/>
    <w:rPr>
      <w:rFonts w:ascii="Times New Roman" w:eastAsia="Times New Roman" w:hAnsi="Times New Roman" w:cs="Times New Roman"/>
      <w:sz w:val="16"/>
      <w:szCs w:val="16"/>
      <w:lang w:eastAsia="ru-RU"/>
    </w:rPr>
  </w:style>
  <w:style w:type="paragraph" w:customStyle="1" w:styleId="1f1">
    <w:name w:val="Название объекта1"/>
    <w:basedOn w:val="a2"/>
    <w:next w:val="a2"/>
    <w:uiPriority w:val="99"/>
    <w:rsid w:val="00A049CD"/>
    <w:pPr>
      <w:spacing w:before="60" w:after="60" w:line="240" w:lineRule="auto"/>
      <w:jc w:val="center"/>
    </w:pPr>
    <w:rPr>
      <w:rFonts w:ascii="Courier New" w:eastAsia="Times New Roman" w:hAnsi="Courier New" w:cs="Times New Roman"/>
      <w:b/>
      <w:caps/>
      <w:spacing w:val="20"/>
      <w:sz w:val="48"/>
      <w:szCs w:val="20"/>
      <w:lang w:eastAsia="ar-SA"/>
    </w:rPr>
  </w:style>
  <w:style w:type="paragraph" w:customStyle="1" w:styleId="afffc">
    <w:name w:val="Прижатый влево"/>
    <w:basedOn w:val="a2"/>
    <w:next w:val="a2"/>
    <w:uiPriority w:val="99"/>
    <w:qFormat/>
    <w:rsid w:val="00202F1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d">
    <w:name w:val="$_маркир.список_табл."/>
    <w:basedOn w:val="a2"/>
    <w:uiPriority w:val="99"/>
    <w:qFormat/>
    <w:rsid w:val="00202F1F"/>
    <w:pPr>
      <w:keepNext/>
      <w:tabs>
        <w:tab w:val="left" w:pos="304"/>
      </w:tabs>
      <w:spacing w:before="40" w:after="40" w:line="240" w:lineRule="auto"/>
      <w:ind w:left="360" w:hanging="360"/>
      <w:jc w:val="both"/>
    </w:pPr>
    <w:rPr>
      <w:rFonts w:ascii="Times New Roman" w:eastAsia="Times New Roman" w:hAnsi="Times New Roman" w:cs="Times New Roman"/>
      <w:noProof/>
      <w:color w:val="000000"/>
    </w:rPr>
  </w:style>
  <w:style w:type="numbering" w:customStyle="1" w:styleId="1f2">
    <w:name w:val="Нет списка1"/>
    <w:next w:val="a5"/>
    <w:uiPriority w:val="99"/>
    <w:semiHidden/>
    <w:unhideWhenUsed/>
    <w:rsid w:val="00202F1F"/>
  </w:style>
  <w:style w:type="paragraph" w:customStyle="1" w:styleId="2a">
    <w:name w:val="Абзац списка2"/>
    <w:basedOn w:val="a2"/>
    <w:uiPriority w:val="99"/>
    <w:rsid w:val="00202F1F"/>
    <w:pPr>
      <w:ind w:left="720"/>
    </w:pPr>
    <w:rPr>
      <w:rFonts w:ascii="Calibri" w:eastAsia="Calibri" w:hAnsi="Calibri" w:cs="Times New Roman"/>
    </w:rPr>
  </w:style>
  <w:style w:type="paragraph" w:customStyle="1" w:styleId="2b">
    <w:name w:val="Без интервала2"/>
    <w:uiPriority w:val="99"/>
    <w:rsid w:val="00202F1F"/>
    <w:pPr>
      <w:spacing w:after="0" w:line="240" w:lineRule="auto"/>
    </w:pPr>
    <w:rPr>
      <w:rFonts w:ascii="Century" w:eastAsia="Calibri" w:hAnsi="Century" w:cs="Century"/>
      <w:sz w:val="20"/>
      <w:szCs w:val="20"/>
      <w:lang w:val="en-US"/>
    </w:rPr>
  </w:style>
  <w:style w:type="character" w:customStyle="1" w:styleId="WW8Num1z0">
    <w:name w:val="WW8Num1z0"/>
    <w:rsid w:val="005C0510"/>
  </w:style>
  <w:style w:type="character" w:customStyle="1" w:styleId="WW8Num1z1">
    <w:name w:val="WW8Num1z1"/>
    <w:rsid w:val="005C0510"/>
  </w:style>
  <w:style w:type="character" w:customStyle="1" w:styleId="WW8Num1z2">
    <w:name w:val="WW8Num1z2"/>
    <w:rsid w:val="005C0510"/>
  </w:style>
  <w:style w:type="character" w:customStyle="1" w:styleId="WW8Num1z3">
    <w:name w:val="WW8Num1z3"/>
    <w:rsid w:val="005C0510"/>
  </w:style>
  <w:style w:type="character" w:customStyle="1" w:styleId="WW8Num1z4">
    <w:name w:val="WW8Num1z4"/>
    <w:rsid w:val="005C0510"/>
  </w:style>
  <w:style w:type="character" w:customStyle="1" w:styleId="WW8Num1z5">
    <w:name w:val="WW8Num1z5"/>
    <w:rsid w:val="005C0510"/>
  </w:style>
  <w:style w:type="character" w:customStyle="1" w:styleId="WW8Num1z6">
    <w:name w:val="WW8Num1z6"/>
    <w:rsid w:val="005C0510"/>
  </w:style>
  <w:style w:type="character" w:customStyle="1" w:styleId="WW8Num1z7">
    <w:name w:val="WW8Num1z7"/>
    <w:rsid w:val="005C0510"/>
  </w:style>
  <w:style w:type="character" w:customStyle="1" w:styleId="WW8Num1z8">
    <w:name w:val="WW8Num1z8"/>
    <w:rsid w:val="005C0510"/>
  </w:style>
  <w:style w:type="character" w:customStyle="1" w:styleId="WW8Num2z0">
    <w:name w:val="WW8Num2z0"/>
    <w:rsid w:val="005C0510"/>
  </w:style>
  <w:style w:type="character" w:customStyle="1" w:styleId="WW8Num2z1">
    <w:name w:val="WW8Num2z1"/>
    <w:rsid w:val="005C0510"/>
  </w:style>
  <w:style w:type="character" w:customStyle="1" w:styleId="WW8Num2z2">
    <w:name w:val="WW8Num2z2"/>
    <w:rsid w:val="005C0510"/>
  </w:style>
  <w:style w:type="character" w:customStyle="1" w:styleId="WW8Num2z3">
    <w:name w:val="WW8Num2z3"/>
    <w:rsid w:val="005C0510"/>
  </w:style>
  <w:style w:type="character" w:customStyle="1" w:styleId="WW8Num2z4">
    <w:name w:val="WW8Num2z4"/>
    <w:rsid w:val="005C0510"/>
  </w:style>
  <w:style w:type="character" w:customStyle="1" w:styleId="WW8Num2z5">
    <w:name w:val="WW8Num2z5"/>
    <w:rsid w:val="005C0510"/>
  </w:style>
  <w:style w:type="character" w:customStyle="1" w:styleId="WW8Num2z6">
    <w:name w:val="WW8Num2z6"/>
    <w:rsid w:val="005C0510"/>
  </w:style>
  <w:style w:type="character" w:customStyle="1" w:styleId="WW8Num2z7">
    <w:name w:val="WW8Num2z7"/>
    <w:rsid w:val="005C0510"/>
  </w:style>
  <w:style w:type="character" w:customStyle="1" w:styleId="WW8Num2z8">
    <w:name w:val="WW8Num2z8"/>
    <w:rsid w:val="005C0510"/>
  </w:style>
  <w:style w:type="character" w:customStyle="1" w:styleId="WW8Num3z0">
    <w:name w:val="WW8Num3z0"/>
    <w:rsid w:val="005C0510"/>
  </w:style>
  <w:style w:type="character" w:customStyle="1" w:styleId="WW8Num3z1">
    <w:name w:val="WW8Num3z1"/>
    <w:rsid w:val="005C0510"/>
  </w:style>
  <w:style w:type="character" w:customStyle="1" w:styleId="WW8Num3z2">
    <w:name w:val="WW8Num3z2"/>
    <w:rsid w:val="005C0510"/>
  </w:style>
  <w:style w:type="character" w:customStyle="1" w:styleId="WW8Num3z3">
    <w:name w:val="WW8Num3z3"/>
    <w:rsid w:val="005C0510"/>
  </w:style>
  <w:style w:type="character" w:customStyle="1" w:styleId="WW8Num3z4">
    <w:name w:val="WW8Num3z4"/>
    <w:rsid w:val="005C0510"/>
  </w:style>
  <w:style w:type="character" w:customStyle="1" w:styleId="WW8Num3z5">
    <w:name w:val="WW8Num3z5"/>
    <w:rsid w:val="005C0510"/>
  </w:style>
  <w:style w:type="character" w:customStyle="1" w:styleId="WW8Num3z6">
    <w:name w:val="WW8Num3z6"/>
    <w:rsid w:val="005C0510"/>
  </w:style>
  <w:style w:type="character" w:customStyle="1" w:styleId="WW8Num3z7">
    <w:name w:val="WW8Num3z7"/>
    <w:rsid w:val="005C0510"/>
  </w:style>
  <w:style w:type="character" w:customStyle="1" w:styleId="WW8Num3z8">
    <w:name w:val="WW8Num3z8"/>
    <w:rsid w:val="005C0510"/>
  </w:style>
  <w:style w:type="character" w:customStyle="1" w:styleId="WW8Num4z0">
    <w:name w:val="WW8Num4z0"/>
    <w:rsid w:val="005C0510"/>
  </w:style>
  <w:style w:type="character" w:customStyle="1" w:styleId="WW8Num4z1">
    <w:name w:val="WW8Num4z1"/>
    <w:rsid w:val="005C0510"/>
  </w:style>
  <w:style w:type="character" w:customStyle="1" w:styleId="WW8Num4z2">
    <w:name w:val="WW8Num4z2"/>
    <w:rsid w:val="005C0510"/>
  </w:style>
  <w:style w:type="character" w:customStyle="1" w:styleId="WW8Num4z3">
    <w:name w:val="WW8Num4z3"/>
    <w:rsid w:val="005C0510"/>
  </w:style>
  <w:style w:type="character" w:customStyle="1" w:styleId="WW8Num4z4">
    <w:name w:val="WW8Num4z4"/>
    <w:rsid w:val="005C0510"/>
  </w:style>
  <w:style w:type="character" w:customStyle="1" w:styleId="WW8Num4z5">
    <w:name w:val="WW8Num4z5"/>
    <w:rsid w:val="005C0510"/>
  </w:style>
  <w:style w:type="character" w:customStyle="1" w:styleId="WW8Num4z6">
    <w:name w:val="WW8Num4z6"/>
    <w:rsid w:val="005C0510"/>
  </w:style>
  <w:style w:type="character" w:customStyle="1" w:styleId="WW8Num4z7">
    <w:name w:val="WW8Num4z7"/>
    <w:rsid w:val="005C0510"/>
  </w:style>
  <w:style w:type="character" w:customStyle="1" w:styleId="WW8Num4z8">
    <w:name w:val="WW8Num4z8"/>
    <w:rsid w:val="005C0510"/>
  </w:style>
  <w:style w:type="character" w:customStyle="1" w:styleId="2c">
    <w:name w:val="Основной шрифт абзаца2"/>
    <w:rsid w:val="005C0510"/>
  </w:style>
  <w:style w:type="character" w:customStyle="1" w:styleId="WW8Num5z0">
    <w:name w:val="WW8Num5z0"/>
    <w:rsid w:val="005C0510"/>
    <w:rPr>
      <w:b w:val="0"/>
    </w:rPr>
  </w:style>
  <w:style w:type="character" w:customStyle="1" w:styleId="WW8Num6z0">
    <w:name w:val="WW8Num6z0"/>
    <w:rsid w:val="005C0510"/>
  </w:style>
  <w:style w:type="character" w:customStyle="1" w:styleId="WW8Num6z1">
    <w:name w:val="WW8Num6z1"/>
    <w:rsid w:val="005C0510"/>
  </w:style>
  <w:style w:type="character" w:customStyle="1" w:styleId="WW8Num6z2">
    <w:name w:val="WW8Num6z2"/>
    <w:rsid w:val="005C0510"/>
  </w:style>
  <w:style w:type="character" w:customStyle="1" w:styleId="WW8Num6z3">
    <w:name w:val="WW8Num6z3"/>
    <w:rsid w:val="005C0510"/>
  </w:style>
  <w:style w:type="character" w:customStyle="1" w:styleId="WW8Num6z4">
    <w:name w:val="WW8Num6z4"/>
    <w:rsid w:val="005C0510"/>
  </w:style>
  <w:style w:type="character" w:customStyle="1" w:styleId="WW8Num6z5">
    <w:name w:val="WW8Num6z5"/>
    <w:rsid w:val="005C0510"/>
  </w:style>
  <w:style w:type="character" w:customStyle="1" w:styleId="WW8Num6z6">
    <w:name w:val="WW8Num6z6"/>
    <w:rsid w:val="005C0510"/>
  </w:style>
  <w:style w:type="character" w:customStyle="1" w:styleId="WW8Num6z7">
    <w:name w:val="WW8Num6z7"/>
    <w:rsid w:val="005C0510"/>
  </w:style>
  <w:style w:type="character" w:customStyle="1" w:styleId="WW8Num6z8">
    <w:name w:val="WW8Num6z8"/>
    <w:rsid w:val="005C0510"/>
  </w:style>
  <w:style w:type="character" w:customStyle="1" w:styleId="WW8Num7z0">
    <w:name w:val="WW8Num7z0"/>
    <w:rsid w:val="005C0510"/>
    <w:rPr>
      <w:rFonts w:ascii="Tahoma" w:hAnsi="Tahoma" w:cs="Tahoma"/>
      <w:b/>
      <w:i w:val="0"/>
      <w:sz w:val="22"/>
    </w:rPr>
  </w:style>
  <w:style w:type="character" w:customStyle="1" w:styleId="WW8Num7z1">
    <w:name w:val="WW8Num7z1"/>
    <w:rsid w:val="005C0510"/>
    <w:rPr>
      <w:rFonts w:ascii="Courier New" w:hAnsi="Courier New" w:cs="Courier New"/>
    </w:rPr>
  </w:style>
  <w:style w:type="character" w:customStyle="1" w:styleId="WW8Num7z2">
    <w:name w:val="WW8Num7z2"/>
    <w:rsid w:val="005C0510"/>
    <w:rPr>
      <w:rFonts w:ascii="Wingdings" w:hAnsi="Wingdings" w:cs="Wingdings"/>
    </w:rPr>
  </w:style>
  <w:style w:type="character" w:customStyle="1" w:styleId="WW8Num7z3">
    <w:name w:val="WW8Num7z3"/>
    <w:rsid w:val="005C0510"/>
    <w:rPr>
      <w:rFonts w:ascii="Symbol" w:hAnsi="Symbol" w:cs="Symbol"/>
    </w:rPr>
  </w:style>
  <w:style w:type="character" w:customStyle="1" w:styleId="WW8Num8z0">
    <w:name w:val="WW8Num8z0"/>
    <w:rsid w:val="005C0510"/>
  </w:style>
  <w:style w:type="character" w:customStyle="1" w:styleId="WW8Num8z1">
    <w:name w:val="WW8Num8z1"/>
    <w:rsid w:val="005C0510"/>
  </w:style>
  <w:style w:type="character" w:customStyle="1" w:styleId="WW8Num8z2">
    <w:name w:val="WW8Num8z2"/>
    <w:rsid w:val="005C0510"/>
  </w:style>
  <w:style w:type="character" w:customStyle="1" w:styleId="WW8Num8z3">
    <w:name w:val="WW8Num8z3"/>
    <w:rsid w:val="005C0510"/>
  </w:style>
  <w:style w:type="character" w:customStyle="1" w:styleId="WW8Num8z4">
    <w:name w:val="WW8Num8z4"/>
    <w:rsid w:val="005C0510"/>
  </w:style>
  <w:style w:type="character" w:customStyle="1" w:styleId="WW8Num8z5">
    <w:name w:val="WW8Num8z5"/>
    <w:rsid w:val="005C0510"/>
  </w:style>
  <w:style w:type="character" w:customStyle="1" w:styleId="WW8Num8z6">
    <w:name w:val="WW8Num8z6"/>
    <w:rsid w:val="005C0510"/>
  </w:style>
  <w:style w:type="character" w:customStyle="1" w:styleId="WW8Num8z7">
    <w:name w:val="WW8Num8z7"/>
    <w:rsid w:val="005C0510"/>
  </w:style>
  <w:style w:type="character" w:customStyle="1" w:styleId="WW8Num8z8">
    <w:name w:val="WW8Num8z8"/>
    <w:rsid w:val="005C0510"/>
  </w:style>
  <w:style w:type="character" w:customStyle="1" w:styleId="WW8Num9z0">
    <w:name w:val="WW8Num9z0"/>
    <w:rsid w:val="005C0510"/>
    <w:rPr>
      <w:lang w:val="ru-RU"/>
    </w:rPr>
  </w:style>
  <w:style w:type="character" w:customStyle="1" w:styleId="WW8Num9z1">
    <w:name w:val="WW8Num9z1"/>
    <w:rsid w:val="005C0510"/>
  </w:style>
  <w:style w:type="character" w:customStyle="1" w:styleId="WW8Num9z2">
    <w:name w:val="WW8Num9z2"/>
    <w:rsid w:val="005C0510"/>
  </w:style>
  <w:style w:type="character" w:customStyle="1" w:styleId="WW8Num9z3">
    <w:name w:val="WW8Num9z3"/>
    <w:rsid w:val="005C0510"/>
  </w:style>
  <w:style w:type="character" w:customStyle="1" w:styleId="WW8Num9z4">
    <w:name w:val="WW8Num9z4"/>
    <w:rsid w:val="005C0510"/>
  </w:style>
  <w:style w:type="character" w:customStyle="1" w:styleId="WW8Num9z5">
    <w:name w:val="WW8Num9z5"/>
    <w:rsid w:val="005C0510"/>
  </w:style>
  <w:style w:type="character" w:customStyle="1" w:styleId="WW8Num9z6">
    <w:name w:val="WW8Num9z6"/>
    <w:rsid w:val="005C0510"/>
  </w:style>
  <w:style w:type="character" w:customStyle="1" w:styleId="WW8Num9z7">
    <w:name w:val="WW8Num9z7"/>
    <w:rsid w:val="005C0510"/>
  </w:style>
  <w:style w:type="character" w:customStyle="1" w:styleId="WW8Num9z8">
    <w:name w:val="WW8Num9z8"/>
    <w:rsid w:val="005C0510"/>
  </w:style>
  <w:style w:type="character" w:customStyle="1" w:styleId="WW8Num10z0">
    <w:name w:val="WW8Num10z0"/>
    <w:rsid w:val="005C0510"/>
  </w:style>
  <w:style w:type="character" w:customStyle="1" w:styleId="WW8Num10z1">
    <w:name w:val="WW8Num10z1"/>
    <w:rsid w:val="005C0510"/>
  </w:style>
  <w:style w:type="character" w:customStyle="1" w:styleId="WW8Num10z2">
    <w:name w:val="WW8Num10z2"/>
    <w:rsid w:val="005C0510"/>
  </w:style>
  <w:style w:type="character" w:customStyle="1" w:styleId="WW8Num10z3">
    <w:name w:val="WW8Num10z3"/>
    <w:rsid w:val="005C0510"/>
  </w:style>
  <w:style w:type="character" w:customStyle="1" w:styleId="WW8Num10z4">
    <w:name w:val="WW8Num10z4"/>
    <w:rsid w:val="005C0510"/>
  </w:style>
  <w:style w:type="character" w:customStyle="1" w:styleId="WW8Num10z5">
    <w:name w:val="WW8Num10z5"/>
    <w:rsid w:val="005C0510"/>
  </w:style>
  <w:style w:type="character" w:customStyle="1" w:styleId="WW8Num10z6">
    <w:name w:val="WW8Num10z6"/>
    <w:rsid w:val="005C0510"/>
  </w:style>
  <w:style w:type="character" w:customStyle="1" w:styleId="WW8Num10z7">
    <w:name w:val="WW8Num10z7"/>
    <w:rsid w:val="005C0510"/>
  </w:style>
  <w:style w:type="character" w:customStyle="1" w:styleId="WW8Num10z8">
    <w:name w:val="WW8Num10z8"/>
    <w:rsid w:val="005C0510"/>
  </w:style>
  <w:style w:type="character" w:customStyle="1" w:styleId="WW8Num11z0">
    <w:name w:val="WW8Num11z0"/>
    <w:rsid w:val="005C0510"/>
  </w:style>
  <w:style w:type="character" w:customStyle="1" w:styleId="WW8Num11z1">
    <w:name w:val="WW8Num11z1"/>
    <w:rsid w:val="005C0510"/>
  </w:style>
  <w:style w:type="character" w:customStyle="1" w:styleId="WW8Num11z2">
    <w:name w:val="WW8Num11z2"/>
    <w:rsid w:val="005C0510"/>
  </w:style>
  <w:style w:type="character" w:customStyle="1" w:styleId="WW8Num11z3">
    <w:name w:val="WW8Num11z3"/>
    <w:rsid w:val="005C0510"/>
  </w:style>
  <w:style w:type="character" w:customStyle="1" w:styleId="WW8Num11z4">
    <w:name w:val="WW8Num11z4"/>
    <w:rsid w:val="005C0510"/>
  </w:style>
  <w:style w:type="character" w:customStyle="1" w:styleId="WW8Num11z5">
    <w:name w:val="WW8Num11z5"/>
    <w:rsid w:val="005C0510"/>
  </w:style>
  <w:style w:type="character" w:customStyle="1" w:styleId="WW8Num11z6">
    <w:name w:val="WW8Num11z6"/>
    <w:rsid w:val="005C0510"/>
  </w:style>
  <w:style w:type="character" w:customStyle="1" w:styleId="WW8Num11z7">
    <w:name w:val="WW8Num11z7"/>
    <w:rsid w:val="005C0510"/>
  </w:style>
  <w:style w:type="character" w:customStyle="1" w:styleId="WW8Num11z8">
    <w:name w:val="WW8Num11z8"/>
    <w:rsid w:val="005C0510"/>
  </w:style>
  <w:style w:type="character" w:customStyle="1" w:styleId="WW8Num12z0">
    <w:name w:val="WW8Num12z0"/>
    <w:rsid w:val="005C0510"/>
  </w:style>
  <w:style w:type="character" w:customStyle="1" w:styleId="WW8Num12z1">
    <w:name w:val="WW8Num12z1"/>
    <w:rsid w:val="005C0510"/>
  </w:style>
  <w:style w:type="character" w:customStyle="1" w:styleId="WW8Num12z2">
    <w:name w:val="WW8Num12z2"/>
    <w:rsid w:val="005C0510"/>
  </w:style>
  <w:style w:type="character" w:customStyle="1" w:styleId="WW8Num12z3">
    <w:name w:val="WW8Num12z3"/>
    <w:rsid w:val="005C0510"/>
  </w:style>
  <w:style w:type="character" w:customStyle="1" w:styleId="WW8Num12z4">
    <w:name w:val="WW8Num12z4"/>
    <w:rsid w:val="005C0510"/>
  </w:style>
  <w:style w:type="character" w:customStyle="1" w:styleId="WW8Num12z5">
    <w:name w:val="WW8Num12z5"/>
    <w:rsid w:val="005C0510"/>
  </w:style>
  <w:style w:type="character" w:customStyle="1" w:styleId="WW8Num12z6">
    <w:name w:val="WW8Num12z6"/>
    <w:rsid w:val="005C0510"/>
  </w:style>
  <w:style w:type="character" w:customStyle="1" w:styleId="WW8Num12z7">
    <w:name w:val="WW8Num12z7"/>
    <w:rsid w:val="005C0510"/>
  </w:style>
  <w:style w:type="character" w:customStyle="1" w:styleId="WW8Num12z8">
    <w:name w:val="WW8Num12z8"/>
    <w:rsid w:val="005C0510"/>
  </w:style>
  <w:style w:type="character" w:customStyle="1" w:styleId="WW8Num13z0">
    <w:name w:val="WW8Num13z0"/>
    <w:rsid w:val="005C0510"/>
    <w:rPr>
      <w:color w:val="auto"/>
      <w:sz w:val="28"/>
    </w:rPr>
  </w:style>
  <w:style w:type="character" w:customStyle="1" w:styleId="WW8Num13z1">
    <w:name w:val="WW8Num13z1"/>
    <w:rsid w:val="005C0510"/>
  </w:style>
  <w:style w:type="character" w:customStyle="1" w:styleId="WW8Num13z2">
    <w:name w:val="WW8Num13z2"/>
    <w:rsid w:val="005C0510"/>
  </w:style>
  <w:style w:type="character" w:customStyle="1" w:styleId="WW8Num13z3">
    <w:name w:val="WW8Num13z3"/>
    <w:rsid w:val="005C0510"/>
  </w:style>
  <w:style w:type="character" w:customStyle="1" w:styleId="WW8Num13z4">
    <w:name w:val="WW8Num13z4"/>
    <w:rsid w:val="005C0510"/>
  </w:style>
  <w:style w:type="character" w:customStyle="1" w:styleId="WW8Num13z5">
    <w:name w:val="WW8Num13z5"/>
    <w:rsid w:val="005C0510"/>
  </w:style>
  <w:style w:type="character" w:customStyle="1" w:styleId="WW8Num13z6">
    <w:name w:val="WW8Num13z6"/>
    <w:rsid w:val="005C0510"/>
  </w:style>
  <w:style w:type="character" w:customStyle="1" w:styleId="WW8Num13z7">
    <w:name w:val="WW8Num13z7"/>
    <w:rsid w:val="005C0510"/>
  </w:style>
  <w:style w:type="character" w:customStyle="1" w:styleId="WW8Num13z8">
    <w:name w:val="WW8Num13z8"/>
    <w:rsid w:val="005C0510"/>
  </w:style>
  <w:style w:type="character" w:customStyle="1" w:styleId="WW8Num14z0">
    <w:name w:val="WW8Num14z0"/>
    <w:rsid w:val="005C0510"/>
  </w:style>
  <w:style w:type="character" w:customStyle="1" w:styleId="WW8Num14z1">
    <w:name w:val="WW8Num14z1"/>
    <w:rsid w:val="005C0510"/>
  </w:style>
  <w:style w:type="character" w:customStyle="1" w:styleId="WW8Num14z2">
    <w:name w:val="WW8Num14z2"/>
    <w:rsid w:val="005C0510"/>
  </w:style>
  <w:style w:type="character" w:customStyle="1" w:styleId="WW8Num14z3">
    <w:name w:val="WW8Num14z3"/>
    <w:rsid w:val="005C0510"/>
  </w:style>
  <w:style w:type="character" w:customStyle="1" w:styleId="WW8Num14z4">
    <w:name w:val="WW8Num14z4"/>
    <w:rsid w:val="005C0510"/>
  </w:style>
  <w:style w:type="character" w:customStyle="1" w:styleId="WW8Num14z5">
    <w:name w:val="WW8Num14z5"/>
    <w:rsid w:val="005C0510"/>
  </w:style>
  <w:style w:type="character" w:customStyle="1" w:styleId="WW8Num14z6">
    <w:name w:val="WW8Num14z6"/>
    <w:rsid w:val="005C0510"/>
  </w:style>
  <w:style w:type="character" w:customStyle="1" w:styleId="WW8Num14z7">
    <w:name w:val="WW8Num14z7"/>
    <w:rsid w:val="005C0510"/>
  </w:style>
  <w:style w:type="character" w:customStyle="1" w:styleId="WW8Num14z8">
    <w:name w:val="WW8Num14z8"/>
    <w:rsid w:val="005C0510"/>
  </w:style>
  <w:style w:type="character" w:customStyle="1" w:styleId="WW8Num15z0">
    <w:name w:val="WW8Num15z0"/>
    <w:rsid w:val="005C0510"/>
  </w:style>
  <w:style w:type="character" w:customStyle="1" w:styleId="WW8Num15z1">
    <w:name w:val="WW8Num15z1"/>
    <w:rsid w:val="005C0510"/>
  </w:style>
  <w:style w:type="character" w:customStyle="1" w:styleId="WW8Num15z2">
    <w:name w:val="WW8Num15z2"/>
    <w:rsid w:val="005C0510"/>
  </w:style>
  <w:style w:type="character" w:customStyle="1" w:styleId="WW8Num15z3">
    <w:name w:val="WW8Num15z3"/>
    <w:rsid w:val="005C0510"/>
  </w:style>
  <w:style w:type="character" w:customStyle="1" w:styleId="WW8Num15z4">
    <w:name w:val="WW8Num15z4"/>
    <w:rsid w:val="005C0510"/>
  </w:style>
  <w:style w:type="character" w:customStyle="1" w:styleId="WW8Num15z5">
    <w:name w:val="WW8Num15z5"/>
    <w:rsid w:val="005C0510"/>
  </w:style>
  <w:style w:type="character" w:customStyle="1" w:styleId="WW8Num15z6">
    <w:name w:val="WW8Num15z6"/>
    <w:rsid w:val="005C0510"/>
  </w:style>
  <w:style w:type="character" w:customStyle="1" w:styleId="WW8Num15z7">
    <w:name w:val="WW8Num15z7"/>
    <w:rsid w:val="005C0510"/>
  </w:style>
  <w:style w:type="character" w:customStyle="1" w:styleId="WW8Num15z8">
    <w:name w:val="WW8Num15z8"/>
    <w:rsid w:val="005C0510"/>
  </w:style>
  <w:style w:type="character" w:customStyle="1" w:styleId="WW8Num16z0">
    <w:name w:val="WW8Num16z0"/>
    <w:rsid w:val="005C0510"/>
    <w:rPr>
      <w:rFonts w:ascii="Symbol" w:hAnsi="Symbol" w:cs="Symbol"/>
    </w:rPr>
  </w:style>
  <w:style w:type="character" w:customStyle="1" w:styleId="WW8Num16z1">
    <w:name w:val="WW8Num16z1"/>
    <w:rsid w:val="005C0510"/>
    <w:rPr>
      <w:rFonts w:ascii="Courier New" w:hAnsi="Courier New" w:cs="Courier New"/>
    </w:rPr>
  </w:style>
  <w:style w:type="character" w:customStyle="1" w:styleId="WW8Num16z2">
    <w:name w:val="WW8Num16z2"/>
    <w:rsid w:val="005C0510"/>
    <w:rPr>
      <w:rFonts w:ascii="Wingdings" w:hAnsi="Wingdings" w:cs="Wingdings"/>
    </w:rPr>
  </w:style>
  <w:style w:type="character" w:customStyle="1" w:styleId="WW8Num17z0">
    <w:name w:val="WW8Num17z0"/>
    <w:rsid w:val="005C0510"/>
  </w:style>
  <w:style w:type="character" w:customStyle="1" w:styleId="WW8Num17z1">
    <w:name w:val="WW8Num17z1"/>
    <w:rsid w:val="005C0510"/>
  </w:style>
  <w:style w:type="character" w:customStyle="1" w:styleId="WW8Num17z2">
    <w:name w:val="WW8Num17z2"/>
    <w:rsid w:val="005C0510"/>
  </w:style>
  <w:style w:type="character" w:customStyle="1" w:styleId="WW8Num17z3">
    <w:name w:val="WW8Num17z3"/>
    <w:rsid w:val="005C0510"/>
  </w:style>
  <w:style w:type="character" w:customStyle="1" w:styleId="WW8Num17z4">
    <w:name w:val="WW8Num17z4"/>
    <w:rsid w:val="005C0510"/>
  </w:style>
  <w:style w:type="character" w:customStyle="1" w:styleId="WW8Num17z5">
    <w:name w:val="WW8Num17z5"/>
    <w:rsid w:val="005C0510"/>
  </w:style>
  <w:style w:type="character" w:customStyle="1" w:styleId="WW8Num17z6">
    <w:name w:val="WW8Num17z6"/>
    <w:rsid w:val="005C0510"/>
  </w:style>
  <w:style w:type="character" w:customStyle="1" w:styleId="WW8Num17z7">
    <w:name w:val="WW8Num17z7"/>
    <w:rsid w:val="005C0510"/>
  </w:style>
  <w:style w:type="character" w:customStyle="1" w:styleId="WW8Num17z8">
    <w:name w:val="WW8Num17z8"/>
    <w:rsid w:val="005C0510"/>
  </w:style>
  <w:style w:type="character" w:customStyle="1" w:styleId="WW8Num18z0">
    <w:name w:val="WW8Num18z0"/>
    <w:rsid w:val="005C0510"/>
  </w:style>
  <w:style w:type="character" w:customStyle="1" w:styleId="WW8Num18z1">
    <w:name w:val="WW8Num18z1"/>
    <w:rsid w:val="005C0510"/>
  </w:style>
  <w:style w:type="character" w:customStyle="1" w:styleId="WW8Num18z2">
    <w:name w:val="WW8Num18z2"/>
    <w:rsid w:val="005C0510"/>
  </w:style>
  <w:style w:type="character" w:customStyle="1" w:styleId="WW8Num18z3">
    <w:name w:val="WW8Num18z3"/>
    <w:rsid w:val="005C0510"/>
  </w:style>
  <w:style w:type="character" w:customStyle="1" w:styleId="WW8Num18z4">
    <w:name w:val="WW8Num18z4"/>
    <w:rsid w:val="005C0510"/>
  </w:style>
  <w:style w:type="character" w:customStyle="1" w:styleId="WW8Num18z5">
    <w:name w:val="WW8Num18z5"/>
    <w:rsid w:val="005C0510"/>
  </w:style>
  <w:style w:type="character" w:customStyle="1" w:styleId="WW8Num18z6">
    <w:name w:val="WW8Num18z6"/>
    <w:rsid w:val="005C0510"/>
  </w:style>
  <w:style w:type="character" w:customStyle="1" w:styleId="WW8Num18z7">
    <w:name w:val="WW8Num18z7"/>
    <w:rsid w:val="005C0510"/>
  </w:style>
  <w:style w:type="character" w:customStyle="1" w:styleId="WW8Num18z8">
    <w:name w:val="WW8Num18z8"/>
    <w:rsid w:val="005C0510"/>
  </w:style>
  <w:style w:type="character" w:customStyle="1" w:styleId="WW8Num19z0">
    <w:name w:val="WW8Num19z0"/>
    <w:rsid w:val="005C0510"/>
  </w:style>
  <w:style w:type="character" w:customStyle="1" w:styleId="WW8Num19z1">
    <w:name w:val="WW8Num19z1"/>
    <w:rsid w:val="005C0510"/>
  </w:style>
  <w:style w:type="character" w:customStyle="1" w:styleId="WW8Num19z2">
    <w:name w:val="WW8Num19z2"/>
    <w:rsid w:val="005C0510"/>
  </w:style>
  <w:style w:type="character" w:customStyle="1" w:styleId="WW8Num19z3">
    <w:name w:val="WW8Num19z3"/>
    <w:rsid w:val="005C0510"/>
  </w:style>
  <w:style w:type="character" w:customStyle="1" w:styleId="WW8Num19z4">
    <w:name w:val="WW8Num19z4"/>
    <w:rsid w:val="005C0510"/>
  </w:style>
  <w:style w:type="character" w:customStyle="1" w:styleId="WW8Num19z5">
    <w:name w:val="WW8Num19z5"/>
    <w:rsid w:val="005C0510"/>
  </w:style>
  <w:style w:type="character" w:customStyle="1" w:styleId="WW8Num19z6">
    <w:name w:val="WW8Num19z6"/>
    <w:rsid w:val="005C0510"/>
  </w:style>
  <w:style w:type="character" w:customStyle="1" w:styleId="WW8Num19z7">
    <w:name w:val="WW8Num19z7"/>
    <w:rsid w:val="005C0510"/>
  </w:style>
  <w:style w:type="character" w:customStyle="1" w:styleId="WW8Num19z8">
    <w:name w:val="WW8Num19z8"/>
    <w:rsid w:val="005C0510"/>
  </w:style>
  <w:style w:type="character" w:customStyle="1" w:styleId="WW8Num20z0">
    <w:name w:val="WW8Num20z0"/>
    <w:rsid w:val="005C0510"/>
    <w:rPr>
      <w:b w:val="0"/>
    </w:rPr>
  </w:style>
  <w:style w:type="character" w:customStyle="1" w:styleId="WW8Num20z1">
    <w:name w:val="WW8Num20z1"/>
    <w:rsid w:val="005C0510"/>
  </w:style>
  <w:style w:type="character" w:customStyle="1" w:styleId="WW8Num20z2">
    <w:name w:val="WW8Num20z2"/>
    <w:rsid w:val="005C0510"/>
  </w:style>
  <w:style w:type="character" w:customStyle="1" w:styleId="WW8Num20z3">
    <w:name w:val="WW8Num20z3"/>
    <w:rsid w:val="005C0510"/>
  </w:style>
  <w:style w:type="character" w:customStyle="1" w:styleId="WW8Num20z4">
    <w:name w:val="WW8Num20z4"/>
    <w:rsid w:val="005C0510"/>
  </w:style>
  <w:style w:type="character" w:customStyle="1" w:styleId="WW8Num20z5">
    <w:name w:val="WW8Num20z5"/>
    <w:rsid w:val="005C0510"/>
  </w:style>
  <w:style w:type="character" w:customStyle="1" w:styleId="WW8Num20z6">
    <w:name w:val="WW8Num20z6"/>
    <w:rsid w:val="005C0510"/>
  </w:style>
  <w:style w:type="character" w:customStyle="1" w:styleId="WW8Num20z7">
    <w:name w:val="WW8Num20z7"/>
    <w:rsid w:val="005C0510"/>
  </w:style>
  <w:style w:type="character" w:customStyle="1" w:styleId="WW8Num20z8">
    <w:name w:val="WW8Num20z8"/>
    <w:rsid w:val="005C0510"/>
  </w:style>
  <w:style w:type="character" w:customStyle="1" w:styleId="WW8Num21z0">
    <w:name w:val="WW8Num21z0"/>
    <w:rsid w:val="005C0510"/>
  </w:style>
  <w:style w:type="character" w:customStyle="1" w:styleId="WW8Num21z1">
    <w:name w:val="WW8Num21z1"/>
    <w:rsid w:val="005C0510"/>
  </w:style>
  <w:style w:type="character" w:customStyle="1" w:styleId="WW8Num21z2">
    <w:name w:val="WW8Num21z2"/>
    <w:rsid w:val="005C0510"/>
  </w:style>
  <w:style w:type="character" w:customStyle="1" w:styleId="WW8Num21z3">
    <w:name w:val="WW8Num21z3"/>
    <w:rsid w:val="005C0510"/>
  </w:style>
  <w:style w:type="character" w:customStyle="1" w:styleId="WW8Num21z4">
    <w:name w:val="WW8Num21z4"/>
    <w:rsid w:val="005C0510"/>
  </w:style>
  <w:style w:type="character" w:customStyle="1" w:styleId="WW8Num21z5">
    <w:name w:val="WW8Num21z5"/>
    <w:rsid w:val="005C0510"/>
  </w:style>
  <w:style w:type="character" w:customStyle="1" w:styleId="WW8Num21z6">
    <w:name w:val="WW8Num21z6"/>
    <w:rsid w:val="005C0510"/>
  </w:style>
  <w:style w:type="character" w:customStyle="1" w:styleId="WW8Num21z7">
    <w:name w:val="WW8Num21z7"/>
    <w:rsid w:val="005C0510"/>
  </w:style>
  <w:style w:type="character" w:customStyle="1" w:styleId="WW8Num21z8">
    <w:name w:val="WW8Num21z8"/>
    <w:rsid w:val="005C0510"/>
  </w:style>
  <w:style w:type="character" w:customStyle="1" w:styleId="WW8Num22z0">
    <w:name w:val="WW8Num22z0"/>
    <w:rsid w:val="005C0510"/>
  </w:style>
  <w:style w:type="character" w:customStyle="1" w:styleId="WW8Num22z1">
    <w:name w:val="WW8Num22z1"/>
    <w:rsid w:val="005C0510"/>
  </w:style>
  <w:style w:type="character" w:customStyle="1" w:styleId="WW8Num22z2">
    <w:name w:val="WW8Num22z2"/>
    <w:rsid w:val="005C0510"/>
  </w:style>
  <w:style w:type="character" w:customStyle="1" w:styleId="WW8Num22z3">
    <w:name w:val="WW8Num22z3"/>
    <w:rsid w:val="005C0510"/>
  </w:style>
  <w:style w:type="character" w:customStyle="1" w:styleId="WW8Num22z4">
    <w:name w:val="WW8Num22z4"/>
    <w:rsid w:val="005C0510"/>
  </w:style>
  <w:style w:type="character" w:customStyle="1" w:styleId="WW8Num22z5">
    <w:name w:val="WW8Num22z5"/>
    <w:rsid w:val="005C0510"/>
  </w:style>
  <w:style w:type="character" w:customStyle="1" w:styleId="WW8Num22z6">
    <w:name w:val="WW8Num22z6"/>
    <w:rsid w:val="005C0510"/>
  </w:style>
  <w:style w:type="character" w:customStyle="1" w:styleId="WW8Num22z7">
    <w:name w:val="WW8Num22z7"/>
    <w:rsid w:val="005C0510"/>
  </w:style>
  <w:style w:type="character" w:customStyle="1" w:styleId="WW8Num22z8">
    <w:name w:val="WW8Num22z8"/>
    <w:rsid w:val="005C0510"/>
  </w:style>
  <w:style w:type="character" w:customStyle="1" w:styleId="WW8Num23z0">
    <w:name w:val="WW8Num23z0"/>
    <w:rsid w:val="005C0510"/>
  </w:style>
  <w:style w:type="character" w:customStyle="1" w:styleId="WW8Num23z1">
    <w:name w:val="WW8Num23z1"/>
    <w:rsid w:val="005C0510"/>
  </w:style>
  <w:style w:type="character" w:customStyle="1" w:styleId="WW8Num23z2">
    <w:name w:val="WW8Num23z2"/>
    <w:rsid w:val="005C0510"/>
  </w:style>
  <w:style w:type="character" w:customStyle="1" w:styleId="WW8Num23z3">
    <w:name w:val="WW8Num23z3"/>
    <w:rsid w:val="005C0510"/>
  </w:style>
  <w:style w:type="character" w:customStyle="1" w:styleId="WW8Num23z4">
    <w:name w:val="WW8Num23z4"/>
    <w:rsid w:val="005C0510"/>
  </w:style>
  <w:style w:type="character" w:customStyle="1" w:styleId="WW8Num23z5">
    <w:name w:val="WW8Num23z5"/>
    <w:rsid w:val="005C0510"/>
  </w:style>
  <w:style w:type="character" w:customStyle="1" w:styleId="WW8Num23z6">
    <w:name w:val="WW8Num23z6"/>
    <w:rsid w:val="005C0510"/>
  </w:style>
  <w:style w:type="character" w:customStyle="1" w:styleId="WW8Num23z7">
    <w:name w:val="WW8Num23z7"/>
    <w:rsid w:val="005C0510"/>
  </w:style>
  <w:style w:type="character" w:customStyle="1" w:styleId="WW8Num23z8">
    <w:name w:val="WW8Num23z8"/>
    <w:rsid w:val="005C0510"/>
  </w:style>
  <w:style w:type="character" w:customStyle="1" w:styleId="WW8Num24z0">
    <w:name w:val="WW8Num24z0"/>
    <w:rsid w:val="005C0510"/>
  </w:style>
  <w:style w:type="character" w:customStyle="1" w:styleId="WW8Num24z1">
    <w:name w:val="WW8Num24z1"/>
    <w:rsid w:val="005C0510"/>
  </w:style>
  <w:style w:type="character" w:customStyle="1" w:styleId="WW8Num24z2">
    <w:name w:val="WW8Num24z2"/>
    <w:rsid w:val="005C0510"/>
  </w:style>
  <w:style w:type="character" w:customStyle="1" w:styleId="WW8Num24z3">
    <w:name w:val="WW8Num24z3"/>
    <w:rsid w:val="005C0510"/>
  </w:style>
  <w:style w:type="character" w:customStyle="1" w:styleId="WW8Num24z4">
    <w:name w:val="WW8Num24z4"/>
    <w:rsid w:val="005C0510"/>
  </w:style>
  <w:style w:type="character" w:customStyle="1" w:styleId="WW8Num24z5">
    <w:name w:val="WW8Num24z5"/>
    <w:rsid w:val="005C0510"/>
  </w:style>
  <w:style w:type="character" w:customStyle="1" w:styleId="WW8Num24z6">
    <w:name w:val="WW8Num24z6"/>
    <w:rsid w:val="005C0510"/>
  </w:style>
  <w:style w:type="character" w:customStyle="1" w:styleId="WW8Num24z7">
    <w:name w:val="WW8Num24z7"/>
    <w:rsid w:val="005C0510"/>
  </w:style>
  <w:style w:type="character" w:customStyle="1" w:styleId="WW8Num24z8">
    <w:name w:val="WW8Num24z8"/>
    <w:rsid w:val="005C0510"/>
  </w:style>
  <w:style w:type="character" w:customStyle="1" w:styleId="WW8Num25z0">
    <w:name w:val="WW8Num25z0"/>
    <w:rsid w:val="005C0510"/>
    <w:rPr>
      <w:b w:val="0"/>
    </w:rPr>
  </w:style>
  <w:style w:type="character" w:customStyle="1" w:styleId="WW8Num25z1">
    <w:name w:val="WW8Num25z1"/>
    <w:rsid w:val="005C0510"/>
  </w:style>
  <w:style w:type="character" w:customStyle="1" w:styleId="WW8Num25z2">
    <w:name w:val="WW8Num25z2"/>
    <w:rsid w:val="005C0510"/>
  </w:style>
  <w:style w:type="character" w:customStyle="1" w:styleId="WW8Num25z3">
    <w:name w:val="WW8Num25z3"/>
    <w:rsid w:val="005C0510"/>
  </w:style>
  <w:style w:type="character" w:customStyle="1" w:styleId="WW8Num25z4">
    <w:name w:val="WW8Num25z4"/>
    <w:rsid w:val="005C0510"/>
  </w:style>
  <w:style w:type="character" w:customStyle="1" w:styleId="WW8Num25z5">
    <w:name w:val="WW8Num25z5"/>
    <w:rsid w:val="005C0510"/>
  </w:style>
  <w:style w:type="character" w:customStyle="1" w:styleId="WW8Num25z6">
    <w:name w:val="WW8Num25z6"/>
    <w:rsid w:val="005C0510"/>
  </w:style>
  <w:style w:type="character" w:customStyle="1" w:styleId="WW8Num25z7">
    <w:name w:val="WW8Num25z7"/>
    <w:rsid w:val="005C0510"/>
  </w:style>
  <w:style w:type="character" w:customStyle="1" w:styleId="WW8Num25z8">
    <w:name w:val="WW8Num25z8"/>
    <w:rsid w:val="005C0510"/>
  </w:style>
  <w:style w:type="character" w:customStyle="1" w:styleId="WW8Num26z0">
    <w:name w:val="WW8Num26z0"/>
    <w:rsid w:val="005C0510"/>
  </w:style>
  <w:style w:type="character" w:customStyle="1" w:styleId="WW8Num26z1">
    <w:name w:val="WW8Num26z1"/>
    <w:rsid w:val="005C0510"/>
  </w:style>
  <w:style w:type="character" w:customStyle="1" w:styleId="WW8Num26z2">
    <w:name w:val="WW8Num26z2"/>
    <w:rsid w:val="005C0510"/>
  </w:style>
  <w:style w:type="character" w:customStyle="1" w:styleId="WW8Num26z3">
    <w:name w:val="WW8Num26z3"/>
    <w:rsid w:val="005C0510"/>
  </w:style>
  <w:style w:type="character" w:customStyle="1" w:styleId="WW8Num26z4">
    <w:name w:val="WW8Num26z4"/>
    <w:rsid w:val="005C0510"/>
  </w:style>
  <w:style w:type="character" w:customStyle="1" w:styleId="WW8Num26z5">
    <w:name w:val="WW8Num26z5"/>
    <w:rsid w:val="005C0510"/>
  </w:style>
  <w:style w:type="character" w:customStyle="1" w:styleId="WW8Num26z6">
    <w:name w:val="WW8Num26z6"/>
    <w:rsid w:val="005C0510"/>
  </w:style>
  <w:style w:type="character" w:customStyle="1" w:styleId="WW8Num26z7">
    <w:name w:val="WW8Num26z7"/>
    <w:rsid w:val="005C0510"/>
  </w:style>
  <w:style w:type="character" w:customStyle="1" w:styleId="WW8Num26z8">
    <w:name w:val="WW8Num26z8"/>
    <w:rsid w:val="005C0510"/>
  </w:style>
  <w:style w:type="character" w:customStyle="1" w:styleId="WW8Num27z0">
    <w:name w:val="WW8Num27z0"/>
    <w:rsid w:val="005C0510"/>
  </w:style>
  <w:style w:type="character" w:customStyle="1" w:styleId="WW8Num27z1">
    <w:name w:val="WW8Num27z1"/>
    <w:rsid w:val="005C0510"/>
  </w:style>
  <w:style w:type="character" w:customStyle="1" w:styleId="WW8Num27z2">
    <w:name w:val="WW8Num27z2"/>
    <w:rsid w:val="005C0510"/>
  </w:style>
  <w:style w:type="character" w:customStyle="1" w:styleId="WW8Num27z3">
    <w:name w:val="WW8Num27z3"/>
    <w:rsid w:val="005C0510"/>
  </w:style>
  <w:style w:type="character" w:customStyle="1" w:styleId="WW8Num27z4">
    <w:name w:val="WW8Num27z4"/>
    <w:rsid w:val="005C0510"/>
  </w:style>
  <w:style w:type="character" w:customStyle="1" w:styleId="WW8Num27z5">
    <w:name w:val="WW8Num27z5"/>
    <w:rsid w:val="005C0510"/>
  </w:style>
  <w:style w:type="character" w:customStyle="1" w:styleId="WW8Num27z6">
    <w:name w:val="WW8Num27z6"/>
    <w:rsid w:val="005C0510"/>
  </w:style>
  <w:style w:type="character" w:customStyle="1" w:styleId="WW8Num27z7">
    <w:name w:val="WW8Num27z7"/>
    <w:rsid w:val="005C0510"/>
  </w:style>
  <w:style w:type="character" w:customStyle="1" w:styleId="WW8Num27z8">
    <w:name w:val="WW8Num27z8"/>
    <w:rsid w:val="005C0510"/>
  </w:style>
  <w:style w:type="character" w:customStyle="1" w:styleId="WW8Num28z0">
    <w:name w:val="WW8Num28z0"/>
    <w:rsid w:val="005C0510"/>
  </w:style>
  <w:style w:type="character" w:customStyle="1" w:styleId="WW8Num28z1">
    <w:name w:val="WW8Num28z1"/>
    <w:rsid w:val="005C0510"/>
  </w:style>
  <w:style w:type="character" w:customStyle="1" w:styleId="WW8Num28z2">
    <w:name w:val="WW8Num28z2"/>
    <w:rsid w:val="005C0510"/>
  </w:style>
  <w:style w:type="character" w:customStyle="1" w:styleId="WW8Num28z3">
    <w:name w:val="WW8Num28z3"/>
    <w:rsid w:val="005C0510"/>
  </w:style>
  <w:style w:type="character" w:customStyle="1" w:styleId="WW8Num28z4">
    <w:name w:val="WW8Num28z4"/>
    <w:rsid w:val="005C0510"/>
  </w:style>
  <w:style w:type="character" w:customStyle="1" w:styleId="WW8Num28z5">
    <w:name w:val="WW8Num28z5"/>
    <w:rsid w:val="005C0510"/>
  </w:style>
  <w:style w:type="character" w:customStyle="1" w:styleId="WW8Num28z6">
    <w:name w:val="WW8Num28z6"/>
    <w:rsid w:val="005C0510"/>
  </w:style>
  <w:style w:type="character" w:customStyle="1" w:styleId="WW8Num28z7">
    <w:name w:val="WW8Num28z7"/>
    <w:rsid w:val="005C0510"/>
  </w:style>
  <w:style w:type="character" w:customStyle="1" w:styleId="WW8Num28z8">
    <w:name w:val="WW8Num28z8"/>
    <w:rsid w:val="005C0510"/>
  </w:style>
  <w:style w:type="character" w:customStyle="1" w:styleId="WW8Num29z0">
    <w:name w:val="WW8Num29z0"/>
    <w:rsid w:val="005C0510"/>
  </w:style>
  <w:style w:type="character" w:customStyle="1" w:styleId="WW8Num29z1">
    <w:name w:val="WW8Num29z1"/>
    <w:rsid w:val="005C0510"/>
  </w:style>
  <w:style w:type="character" w:customStyle="1" w:styleId="WW8Num29z2">
    <w:name w:val="WW8Num29z2"/>
    <w:rsid w:val="005C0510"/>
  </w:style>
  <w:style w:type="character" w:customStyle="1" w:styleId="WW8Num29z3">
    <w:name w:val="WW8Num29z3"/>
    <w:rsid w:val="005C0510"/>
  </w:style>
  <w:style w:type="character" w:customStyle="1" w:styleId="WW8Num29z4">
    <w:name w:val="WW8Num29z4"/>
    <w:rsid w:val="005C0510"/>
  </w:style>
  <w:style w:type="character" w:customStyle="1" w:styleId="WW8Num29z5">
    <w:name w:val="WW8Num29z5"/>
    <w:rsid w:val="005C0510"/>
  </w:style>
  <w:style w:type="character" w:customStyle="1" w:styleId="WW8Num29z6">
    <w:name w:val="WW8Num29z6"/>
    <w:rsid w:val="005C0510"/>
  </w:style>
  <w:style w:type="character" w:customStyle="1" w:styleId="WW8Num29z7">
    <w:name w:val="WW8Num29z7"/>
    <w:rsid w:val="005C0510"/>
  </w:style>
  <w:style w:type="character" w:customStyle="1" w:styleId="WW8Num29z8">
    <w:name w:val="WW8Num29z8"/>
    <w:rsid w:val="005C0510"/>
  </w:style>
  <w:style w:type="character" w:customStyle="1" w:styleId="WW8Num30z0">
    <w:name w:val="WW8Num30z0"/>
    <w:rsid w:val="005C0510"/>
    <w:rPr>
      <w:b w:val="0"/>
    </w:rPr>
  </w:style>
  <w:style w:type="character" w:customStyle="1" w:styleId="WW8Num30z1">
    <w:name w:val="WW8Num30z1"/>
    <w:rsid w:val="005C0510"/>
  </w:style>
  <w:style w:type="character" w:customStyle="1" w:styleId="WW8Num30z2">
    <w:name w:val="WW8Num30z2"/>
    <w:rsid w:val="005C0510"/>
  </w:style>
  <w:style w:type="character" w:customStyle="1" w:styleId="WW8Num30z3">
    <w:name w:val="WW8Num30z3"/>
    <w:rsid w:val="005C0510"/>
  </w:style>
  <w:style w:type="character" w:customStyle="1" w:styleId="WW8Num30z4">
    <w:name w:val="WW8Num30z4"/>
    <w:rsid w:val="005C0510"/>
  </w:style>
  <w:style w:type="character" w:customStyle="1" w:styleId="WW8Num30z5">
    <w:name w:val="WW8Num30z5"/>
    <w:rsid w:val="005C0510"/>
  </w:style>
  <w:style w:type="character" w:customStyle="1" w:styleId="WW8Num30z6">
    <w:name w:val="WW8Num30z6"/>
    <w:rsid w:val="005C0510"/>
  </w:style>
  <w:style w:type="character" w:customStyle="1" w:styleId="WW8Num30z7">
    <w:name w:val="WW8Num30z7"/>
    <w:rsid w:val="005C0510"/>
  </w:style>
  <w:style w:type="character" w:customStyle="1" w:styleId="WW8Num30z8">
    <w:name w:val="WW8Num30z8"/>
    <w:rsid w:val="005C0510"/>
  </w:style>
  <w:style w:type="character" w:customStyle="1" w:styleId="WW8Num31z0">
    <w:name w:val="WW8Num31z0"/>
    <w:rsid w:val="005C0510"/>
    <w:rPr>
      <w:color w:val="000000"/>
    </w:rPr>
  </w:style>
  <w:style w:type="character" w:customStyle="1" w:styleId="WW8Num32z0">
    <w:name w:val="WW8Num32z0"/>
    <w:rsid w:val="005C0510"/>
  </w:style>
  <w:style w:type="character" w:customStyle="1" w:styleId="WW8Num32z1">
    <w:name w:val="WW8Num32z1"/>
    <w:rsid w:val="005C0510"/>
  </w:style>
  <w:style w:type="character" w:customStyle="1" w:styleId="WW8Num32z2">
    <w:name w:val="WW8Num32z2"/>
    <w:rsid w:val="005C0510"/>
  </w:style>
  <w:style w:type="character" w:customStyle="1" w:styleId="WW8Num32z3">
    <w:name w:val="WW8Num32z3"/>
    <w:rsid w:val="005C0510"/>
  </w:style>
  <w:style w:type="character" w:customStyle="1" w:styleId="WW8Num32z4">
    <w:name w:val="WW8Num32z4"/>
    <w:rsid w:val="005C0510"/>
  </w:style>
  <w:style w:type="character" w:customStyle="1" w:styleId="WW8Num32z5">
    <w:name w:val="WW8Num32z5"/>
    <w:rsid w:val="005C0510"/>
  </w:style>
  <w:style w:type="character" w:customStyle="1" w:styleId="WW8Num32z6">
    <w:name w:val="WW8Num32z6"/>
    <w:rsid w:val="005C0510"/>
  </w:style>
  <w:style w:type="character" w:customStyle="1" w:styleId="WW8Num32z7">
    <w:name w:val="WW8Num32z7"/>
    <w:rsid w:val="005C0510"/>
  </w:style>
  <w:style w:type="character" w:customStyle="1" w:styleId="WW8Num32z8">
    <w:name w:val="WW8Num32z8"/>
    <w:rsid w:val="005C0510"/>
  </w:style>
  <w:style w:type="character" w:customStyle="1" w:styleId="WW8Num33z0">
    <w:name w:val="WW8Num33z0"/>
    <w:rsid w:val="005C0510"/>
    <w:rPr>
      <w:rFonts w:ascii="Times New Roman" w:eastAsia="Times New Roman" w:hAnsi="Times New Roman" w:cs="Times New Roman"/>
    </w:rPr>
  </w:style>
  <w:style w:type="character" w:customStyle="1" w:styleId="WW8Num33z1">
    <w:name w:val="WW8Num33z1"/>
    <w:rsid w:val="005C0510"/>
  </w:style>
  <w:style w:type="character" w:customStyle="1" w:styleId="WW8Num33z2">
    <w:name w:val="WW8Num33z2"/>
    <w:rsid w:val="005C0510"/>
  </w:style>
  <w:style w:type="character" w:customStyle="1" w:styleId="WW8Num33z3">
    <w:name w:val="WW8Num33z3"/>
    <w:rsid w:val="005C0510"/>
  </w:style>
  <w:style w:type="character" w:customStyle="1" w:styleId="WW8Num33z4">
    <w:name w:val="WW8Num33z4"/>
    <w:rsid w:val="005C0510"/>
  </w:style>
  <w:style w:type="character" w:customStyle="1" w:styleId="WW8Num33z5">
    <w:name w:val="WW8Num33z5"/>
    <w:rsid w:val="005C0510"/>
  </w:style>
  <w:style w:type="character" w:customStyle="1" w:styleId="WW8Num33z6">
    <w:name w:val="WW8Num33z6"/>
    <w:rsid w:val="005C0510"/>
  </w:style>
  <w:style w:type="character" w:customStyle="1" w:styleId="WW8Num33z7">
    <w:name w:val="WW8Num33z7"/>
    <w:rsid w:val="005C0510"/>
  </w:style>
  <w:style w:type="character" w:customStyle="1" w:styleId="WW8Num33z8">
    <w:name w:val="WW8Num33z8"/>
    <w:rsid w:val="005C0510"/>
  </w:style>
  <w:style w:type="character" w:customStyle="1" w:styleId="WW8Num34z0">
    <w:name w:val="WW8Num34z0"/>
    <w:rsid w:val="005C0510"/>
    <w:rPr>
      <w:rFonts w:ascii="Symbol" w:hAnsi="Symbol" w:cs="Symbol"/>
    </w:rPr>
  </w:style>
  <w:style w:type="character" w:customStyle="1" w:styleId="WW8Num34z1">
    <w:name w:val="WW8Num34z1"/>
    <w:rsid w:val="005C0510"/>
    <w:rPr>
      <w:rFonts w:ascii="Courier New" w:hAnsi="Courier New" w:cs="Courier New"/>
    </w:rPr>
  </w:style>
  <w:style w:type="character" w:customStyle="1" w:styleId="WW8Num34z2">
    <w:name w:val="WW8Num34z2"/>
    <w:rsid w:val="005C0510"/>
    <w:rPr>
      <w:rFonts w:ascii="Wingdings" w:hAnsi="Wingdings" w:cs="Wingdings"/>
    </w:rPr>
  </w:style>
  <w:style w:type="character" w:customStyle="1" w:styleId="WW8Num35z0">
    <w:name w:val="WW8Num35z0"/>
    <w:rsid w:val="005C0510"/>
  </w:style>
  <w:style w:type="character" w:customStyle="1" w:styleId="WW8Num35z1">
    <w:name w:val="WW8Num35z1"/>
    <w:rsid w:val="005C0510"/>
  </w:style>
  <w:style w:type="character" w:customStyle="1" w:styleId="WW8Num35z2">
    <w:name w:val="WW8Num35z2"/>
    <w:rsid w:val="005C0510"/>
  </w:style>
  <w:style w:type="character" w:customStyle="1" w:styleId="WW8Num35z3">
    <w:name w:val="WW8Num35z3"/>
    <w:rsid w:val="005C0510"/>
  </w:style>
  <w:style w:type="character" w:customStyle="1" w:styleId="WW8Num35z4">
    <w:name w:val="WW8Num35z4"/>
    <w:rsid w:val="005C0510"/>
  </w:style>
  <w:style w:type="character" w:customStyle="1" w:styleId="WW8Num35z5">
    <w:name w:val="WW8Num35z5"/>
    <w:rsid w:val="005C0510"/>
  </w:style>
  <w:style w:type="character" w:customStyle="1" w:styleId="WW8Num35z6">
    <w:name w:val="WW8Num35z6"/>
    <w:rsid w:val="005C0510"/>
  </w:style>
  <w:style w:type="character" w:customStyle="1" w:styleId="WW8Num35z7">
    <w:name w:val="WW8Num35z7"/>
    <w:rsid w:val="005C0510"/>
  </w:style>
  <w:style w:type="character" w:customStyle="1" w:styleId="WW8Num35z8">
    <w:name w:val="WW8Num35z8"/>
    <w:rsid w:val="005C0510"/>
  </w:style>
  <w:style w:type="character" w:customStyle="1" w:styleId="WW8Num36z0">
    <w:name w:val="WW8Num36z0"/>
    <w:rsid w:val="005C0510"/>
  </w:style>
  <w:style w:type="character" w:customStyle="1" w:styleId="WW8Num36z1">
    <w:name w:val="WW8Num36z1"/>
    <w:rsid w:val="005C0510"/>
  </w:style>
  <w:style w:type="character" w:customStyle="1" w:styleId="WW8Num36z2">
    <w:name w:val="WW8Num36z2"/>
    <w:rsid w:val="005C0510"/>
  </w:style>
  <w:style w:type="character" w:customStyle="1" w:styleId="WW8Num36z3">
    <w:name w:val="WW8Num36z3"/>
    <w:rsid w:val="005C0510"/>
  </w:style>
  <w:style w:type="character" w:customStyle="1" w:styleId="WW8Num36z4">
    <w:name w:val="WW8Num36z4"/>
    <w:rsid w:val="005C0510"/>
  </w:style>
  <w:style w:type="character" w:customStyle="1" w:styleId="WW8Num36z5">
    <w:name w:val="WW8Num36z5"/>
    <w:rsid w:val="005C0510"/>
  </w:style>
  <w:style w:type="character" w:customStyle="1" w:styleId="WW8Num36z6">
    <w:name w:val="WW8Num36z6"/>
    <w:rsid w:val="005C0510"/>
  </w:style>
  <w:style w:type="character" w:customStyle="1" w:styleId="WW8Num36z7">
    <w:name w:val="WW8Num36z7"/>
    <w:rsid w:val="005C0510"/>
  </w:style>
  <w:style w:type="character" w:customStyle="1" w:styleId="WW8Num36z8">
    <w:name w:val="WW8Num36z8"/>
    <w:rsid w:val="005C0510"/>
  </w:style>
  <w:style w:type="character" w:customStyle="1" w:styleId="WW8Num37z0">
    <w:name w:val="WW8Num37z0"/>
    <w:rsid w:val="005C0510"/>
  </w:style>
  <w:style w:type="character" w:customStyle="1" w:styleId="WW8Num37z1">
    <w:name w:val="WW8Num37z1"/>
    <w:rsid w:val="005C0510"/>
  </w:style>
  <w:style w:type="character" w:customStyle="1" w:styleId="WW8Num37z2">
    <w:name w:val="WW8Num37z2"/>
    <w:rsid w:val="005C0510"/>
  </w:style>
  <w:style w:type="character" w:customStyle="1" w:styleId="WW8Num37z3">
    <w:name w:val="WW8Num37z3"/>
    <w:rsid w:val="005C0510"/>
  </w:style>
  <w:style w:type="character" w:customStyle="1" w:styleId="WW8Num37z4">
    <w:name w:val="WW8Num37z4"/>
    <w:rsid w:val="005C0510"/>
  </w:style>
  <w:style w:type="character" w:customStyle="1" w:styleId="WW8Num37z5">
    <w:name w:val="WW8Num37z5"/>
    <w:rsid w:val="005C0510"/>
  </w:style>
  <w:style w:type="character" w:customStyle="1" w:styleId="WW8Num37z6">
    <w:name w:val="WW8Num37z6"/>
    <w:rsid w:val="005C0510"/>
  </w:style>
  <w:style w:type="character" w:customStyle="1" w:styleId="WW8Num37z7">
    <w:name w:val="WW8Num37z7"/>
    <w:rsid w:val="005C0510"/>
  </w:style>
  <w:style w:type="character" w:customStyle="1" w:styleId="WW8Num37z8">
    <w:name w:val="WW8Num37z8"/>
    <w:rsid w:val="005C0510"/>
  </w:style>
  <w:style w:type="character" w:customStyle="1" w:styleId="WW8Num38z0">
    <w:name w:val="WW8Num38z0"/>
    <w:rsid w:val="005C0510"/>
  </w:style>
  <w:style w:type="character" w:customStyle="1" w:styleId="WW8Num38z1">
    <w:name w:val="WW8Num38z1"/>
    <w:rsid w:val="005C0510"/>
  </w:style>
  <w:style w:type="character" w:customStyle="1" w:styleId="WW8Num38z2">
    <w:name w:val="WW8Num38z2"/>
    <w:rsid w:val="005C0510"/>
  </w:style>
  <w:style w:type="character" w:customStyle="1" w:styleId="WW8Num38z3">
    <w:name w:val="WW8Num38z3"/>
    <w:rsid w:val="005C0510"/>
  </w:style>
  <w:style w:type="character" w:customStyle="1" w:styleId="WW8Num38z4">
    <w:name w:val="WW8Num38z4"/>
    <w:rsid w:val="005C0510"/>
  </w:style>
  <w:style w:type="character" w:customStyle="1" w:styleId="WW8Num38z5">
    <w:name w:val="WW8Num38z5"/>
    <w:rsid w:val="005C0510"/>
  </w:style>
  <w:style w:type="character" w:customStyle="1" w:styleId="WW8Num38z6">
    <w:name w:val="WW8Num38z6"/>
    <w:rsid w:val="005C0510"/>
  </w:style>
  <w:style w:type="character" w:customStyle="1" w:styleId="WW8Num38z7">
    <w:name w:val="WW8Num38z7"/>
    <w:rsid w:val="005C0510"/>
  </w:style>
  <w:style w:type="character" w:customStyle="1" w:styleId="WW8Num38z8">
    <w:name w:val="WW8Num38z8"/>
    <w:rsid w:val="005C0510"/>
  </w:style>
  <w:style w:type="character" w:customStyle="1" w:styleId="WW8Num39z0">
    <w:name w:val="WW8Num39z0"/>
    <w:rsid w:val="005C0510"/>
  </w:style>
  <w:style w:type="character" w:customStyle="1" w:styleId="WW8Num39z1">
    <w:name w:val="WW8Num39z1"/>
    <w:rsid w:val="005C0510"/>
  </w:style>
  <w:style w:type="character" w:customStyle="1" w:styleId="WW8Num39z2">
    <w:name w:val="WW8Num39z2"/>
    <w:rsid w:val="005C0510"/>
  </w:style>
  <w:style w:type="character" w:customStyle="1" w:styleId="WW8Num39z3">
    <w:name w:val="WW8Num39z3"/>
    <w:rsid w:val="005C0510"/>
  </w:style>
  <w:style w:type="character" w:customStyle="1" w:styleId="WW8Num39z4">
    <w:name w:val="WW8Num39z4"/>
    <w:rsid w:val="005C0510"/>
  </w:style>
  <w:style w:type="character" w:customStyle="1" w:styleId="WW8Num39z5">
    <w:name w:val="WW8Num39z5"/>
    <w:rsid w:val="005C0510"/>
  </w:style>
  <w:style w:type="character" w:customStyle="1" w:styleId="WW8Num39z6">
    <w:name w:val="WW8Num39z6"/>
    <w:rsid w:val="005C0510"/>
  </w:style>
  <w:style w:type="character" w:customStyle="1" w:styleId="WW8Num39z7">
    <w:name w:val="WW8Num39z7"/>
    <w:rsid w:val="005C0510"/>
  </w:style>
  <w:style w:type="character" w:customStyle="1" w:styleId="WW8Num39z8">
    <w:name w:val="WW8Num39z8"/>
    <w:rsid w:val="005C0510"/>
  </w:style>
  <w:style w:type="character" w:customStyle="1" w:styleId="WW8Num40z0">
    <w:name w:val="WW8Num40z0"/>
    <w:rsid w:val="005C0510"/>
  </w:style>
  <w:style w:type="character" w:customStyle="1" w:styleId="WW8Num40z1">
    <w:name w:val="WW8Num40z1"/>
    <w:rsid w:val="005C0510"/>
  </w:style>
  <w:style w:type="character" w:customStyle="1" w:styleId="WW8Num40z2">
    <w:name w:val="WW8Num40z2"/>
    <w:rsid w:val="005C0510"/>
  </w:style>
  <w:style w:type="character" w:customStyle="1" w:styleId="WW8Num40z3">
    <w:name w:val="WW8Num40z3"/>
    <w:rsid w:val="005C0510"/>
  </w:style>
  <w:style w:type="character" w:customStyle="1" w:styleId="WW8Num40z4">
    <w:name w:val="WW8Num40z4"/>
    <w:rsid w:val="005C0510"/>
  </w:style>
  <w:style w:type="character" w:customStyle="1" w:styleId="WW8Num40z5">
    <w:name w:val="WW8Num40z5"/>
    <w:rsid w:val="005C0510"/>
  </w:style>
  <w:style w:type="character" w:customStyle="1" w:styleId="WW8Num40z6">
    <w:name w:val="WW8Num40z6"/>
    <w:rsid w:val="005C0510"/>
  </w:style>
  <w:style w:type="character" w:customStyle="1" w:styleId="WW8Num40z7">
    <w:name w:val="WW8Num40z7"/>
    <w:rsid w:val="005C0510"/>
  </w:style>
  <w:style w:type="character" w:customStyle="1" w:styleId="WW8Num40z8">
    <w:name w:val="WW8Num40z8"/>
    <w:rsid w:val="005C0510"/>
  </w:style>
  <w:style w:type="character" w:customStyle="1" w:styleId="WW8Num41z0">
    <w:name w:val="WW8Num41z0"/>
    <w:rsid w:val="005C0510"/>
  </w:style>
  <w:style w:type="character" w:customStyle="1" w:styleId="WW8Num41z1">
    <w:name w:val="WW8Num41z1"/>
    <w:rsid w:val="005C0510"/>
  </w:style>
  <w:style w:type="character" w:customStyle="1" w:styleId="WW8Num41z2">
    <w:name w:val="WW8Num41z2"/>
    <w:rsid w:val="005C0510"/>
  </w:style>
  <w:style w:type="character" w:customStyle="1" w:styleId="WW8Num41z3">
    <w:name w:val="WW8Num41z3"/>
    <w:rsid w:val="005C0510"/>
  </w:style>
  <w:style w:type="character" w:customStyle="1" w:styleId="WW8Num41z4">
    <w:name w:val="WW8Num41z4"/>
    <w:rsid w:val="005C0510"/>
  </w:style>
  <w:style w:type="character" w:customStyle="1" w:styleId="WW8Num41z5">
    <w:name w:val="WW8Num41z5"/>
    <w:rsid w:val="005C0510"/>
  </w:style>
  <w:style w:type="character" w:customStyle="1" w:styleId="WW8Num41z6">
    <w:name w:val="WW8Num41z6"/>
    <w:rsid w:val="005C0510"/>
  </w:style>
  <w:style w:type="character" w:customStyle="1" w:styleId="WW8Num41z7">
    <w:name w:val="WW8Num41z7"/>
    <w:rsid w:val="005C0510"/>
  </w:style>
  <w:style w:type="character" w:customStyle="1" w:styleId="WW8Num41z8">
    <w:name w:val="WW8Num41z8"/>
    <w:rsid w:val="005C0510"/>
  </w:style>
  <w:style w:type="character" w:customStyle="1" w:styleId="WW8Num42z0">
    <w:name w:val="WW8Num42z0"/>
    <w:rsid w:val="005C0510"/>
  </w:style>
  <w:style w:type="character" w:customStyle="1" w:styleId="WW8Num42z1">
    <w:name w:val="WW8Num42z1"/>
    <w:rsid w:val="005C0510"/>
  </w:style>
  <w:style w:type="character" w:customStyle="1" w:styleId="WW8Num42z2">
    <w:name w:val="WW8Num42z2"/>
    <w:rsid w:val="005C0510"/>
  </w:style>
  <w:style w:type="character" w:customStyle="1" w:styleId="WW8Num42z3">
    <w:name w:val="WW8Num42z3"/>
    <w:rsid w:val="005C0510"/>
  </w:style>
  <w:style w:type="character" w:customStyle="1" w:styleId="WW8Num42z4">
    <w:name w:val="WW8Num42z4"/>
    <w:rsid w:val="005C0510"/>
  </w:style>
  <w:style w:type="character" w:customStyle="1" w:styleId="WW8Num42z5">
    <w:name w:val="WW8Num42z5"/>
    <w:rsid w:val="005C0510"/>
  </w:style>
  <w:style w:type="character" w:customStyle="1" w:styleId="WW8Num42z6">
    <w:name w:val="WW8Num42z6"/>
    <w:rsid w:val="005C0510"/>
  </w:style>
  <w:style w:type="character" w:customStyle="1" w:styleId="WW8Num42z7">
    <w:name w:val="WW8Num42z7"/>
    <w:rsid w:val="005C0510"/>
  </w:style>
  <w:style w:type="character" w:customStyle="1" w:styleId="WW8Num42z8">
    <w:name w:val="WW8Num42z8"/>
    <w:rsid w:val="005C0510"/>
  </w:style>
  <w:style w:type="character" w:customStyle="1" w:styleId="WW8Num43z0">
    <w:name w:val="WW8Num43z0"/>
    <w:rsid w:val="005C0510"/>
  </w:style>
  <w:style w:type="character" w:customStyle="1" w:styleId="WW8Num43z1">
    <w:name w:val="WW8Num43z1"/>
    <w:rsid w:val="005C0510"/>
  </w:style>
  <w:style w:type="character" w:customStyle="1" w:styleId="WW8Num43z2">
    <w:name w:val="WW8Num43z2"/>
    <w:rsid w:val="005C0510"/>
  </w:style>
  <w:style w:type="character" w:customStyle="1" w:styleId="WW8Num43z3">
    <w:name w:val="WW8Num43z3"/>
    <w:rsid w:val="005C0510"/>
  </w:style>
  <w:style w:type="character" w:customStyle="1" w:styleId="WW8Num43z4">
    <w:name w:val="WW8Num43z4"/>
    <w:rsid w:val="005C0510"/>
  </w:style>
  <w:style w:type="character" w:customStyle="1" w:styleId="WW8Num43z5">
    <w:name w:val="WW8Num43z5"/>
    <w:rsid w:val="005C0510"/>
  </w:style>
  <w:style w:type="character" w:customStyle="1" w:styleId="WW8Num43z6">
    <w:name w:val="WW8Num43z6"/>
    <w:rsid w:val="005C0510"/>
  </w:style>
  <w:style w:type="character" w:customStyle="1" w:styleId="WW8Num43z7">
    <w:name w:val="WW8Num43z7"/>
    <w:rsid w:val="005C0510"/>
  </w:style>
  <w:style w:type="character" w:customStyle="1" w:styleId="WW8Num43z8">
    <w:name w:val="WW8Num43z8"/>
    <w:rsid w:val="005C0510"/>
  </w:style>
  <w:style w:type="character" w:customStyle="1" w:styleId="WW8Num44z0">
    <w:name w:val="WW8Num44z0"/>
    <w:rsid w:val="005C0510"/>
  </w:style>
  <w:style w:type="character" w:customStyle="1" w:styleId="WW8Num44z1">
    <w:name w:val="WW8Num44z1"/>
    <w:rsid w:val="005C0510"/>
  </w:style>
  <w:style w:type="character" w:customStyle="1" w:styleId="WW8Num44z2">
    <w:name w:val="WW8Num44z2"/>
    <w:rsid w:val="005C0510"/>
  </w:style>
  <w:style w:type="character" w:customStyle="1" w:styleId="WW8Num44z3">
    <w:name w:val="WW8Num44z3"/>
    <w:rsid w:val="005C0510"/>
  </w:style>
  <w:style w:type="character" w:customStyle="1" w:styleId="WW8Num44z4">
    <w:name w:val="WW8Num44z4"/>
    <w:rsid w:val="005C0510"/>
  </w:style>
  <w:style w:type="character" w:customStyle="1" w:styleId="WW8Num44z5">
    <w:name w:val="WW8Num44z5"/>
    <w:rsid w:val="005C0510"/>
  </w:style>
  <w:style w:type="character" w:customStyle="1" w:styleId="WW8Num44z6">
    <w:name w:val="WW8Num44z6"/>
    <w:rsid w:val="005C0510"/>
  </w:style>
  <w:style w:type="character" w:customStyle="1" w:styleId="WW8Num44z7">
    <w:name w:val="WW8Num44z7"/>
    <w:rsid w:val="005C0510"/>
  </w:style>
  <w:style w:type="character" w:customStyle="1" w:styleId="WW8Num44z8">
    <w:name w:val="WW8Num44z8"/>
    <w:rsid w:val="005C0510"/>
  </w:style>
  <w:style w:type="character" w:customStyle="1" w:styleId="1f3">
    <w:name w:val="Основной шрифт абзаца1"/>
    <w:rsid w:val="005C0510"/>
  </w:style>
  <w:style w:type="character" w:customStyle="1" w:styleId="71">
    <w:name w:val="Основной текст (7)_"/>
    <w:rsid w:val="005C0510"/>
    <w:rPr>
      <w:rFonts w:ascii="Batang" w:eastAsia="Batang" w:hAnsi="Batang" w:cs="Batang"/>
      <w:shd w:val="clear" w:color="auto" w:fill="FFFFFF"/>
    </w:rPr>
  </w:style>
  <w:style w:type="character" w:customStyle="1" w:styleId="61">
    <w:name w:val="Основной текст (6)"/>
    <w:rsid w:val="005C0510"/>
    <w:rPr>
      <w:rFonts w:ascii="Batang" w:eastAsia="Batang" w:hAnsi="Batang" w:cs="Batang"/>
      <w:b w:val="0"/>
      <w:bCs w:val="0"/>
      <w:i w:val="0"/>
      <w:iCs w:val="0"/>
      <w:caps w:val="0"/>
      <w:smallCaps w:val="0"/>
      <w:strike w:val="0"/>
      <w:dstrike w:val="0"/>
      <w:spacing w:val="0"/>
      <w:sz w:val="21"/>
      <w:szCs w:val="21"/>
      <w:u w:val="single"/>
    </w:rPr>
  </w:style>
  <w:style w:type="character" w:customStyle="1" w:styleId="313">
    <w:name w:val="Заголовок 3 Знак1"/>
    <w:rsid w:val="005C0510"/>
    <w:rPr>
      <w:rFonts w:ascii="Arial" w:hAnsi="Arial" w:cs="Arial"/>
      <w:b/>
      <w:sz w:val="24"/>
    </w:rPr>
  </w:style>
  <w:style w:type="paragraph" w:customStyle="1" w:styleId="Heading">
    <w:name w:val="Heading"/>
    <w:basedOn w:val="a2"/>
    <w:next w:val="afb"/>
    <w:uiPriority w:val="99"/>
    <w:rsid w:val="005C0510"/>
    <w:pPr>
      <w:keepNext/>
      <w:suppressAutoHyphens/>
      <w:spacing w:before="240" w:after="120" w:line="240" w:lineRule="auto"/>
    </w:pPr>
    <w:rPr>
      <w:rFonts w:ascii="Liberation Sans" w:eastAsia="Droid Sans Fallback" w:hAnsi="Liberation Sans" w:cs="FreeSans"/>
      <w:sz w:val="28"/>
      <w:szCs w:val="28"/>
      <w:lang w:val="en-US" w:eastAsia="zh-CN"/>
    </w:rPr>
  </w:style>
  <w:style w:type="paragraph" w:styleId="afffe">
    <w:name w:val="List"/>
    <w:basedOn w:val="afb"/>
    <w:uiPriority w:val="99"/>
    <w:rsid w:val="005C0510"/>
    <w:pPr>
      <w:suppressAutoHyphens/>
      <w:jc w:val="left"/>
    </w:pPr>
    <w:rPr>
      <w:rFonts w:ascii="Century" w:eastAsia="Times New Roman" w:hAnsi="Century" w:cs="FreeSans"/>
      <w:sz w:val="20"/>
      <w:szCs w:val="20"/>
      <w:lang w:val="en-US" w:eastAsia="zh-CN"/>
    </w:rPr>
  </w:style>
  <w:style w:type="paragraph" w:customStyle="1" w:styleId="Index">
    <w:name w:val="Index"/>
    <w:basedOn w:val="a2"/>
    <w:uiPriority w:val="99"/>
    <w:rsid w:val="005C0510"/>
    <w:pPr>
      <w:suppressLineNumbers/>
      <w:suppressAutoHyphens/>
      <w:spacing w:after="0" w:line="240" w:lineRule="auto"/>
    </w:pPr>
    <w:rPr>
      <w:rFonts w:ascii="Century" w:eastAsia="Times New Roman" w:hAnsi="Century" w:cs="FreeSans"/>
      <w:sz w:val="20"/>
      <w:szCs w:val="20"/>
      <w:lang w:val="en-US" w:eastAsia="zh-CN"/>
    </w:rPr>
  </w:style>
  <w:style w:type="paragraph" w:customStyle="1" w:styleId="1f4">
    <w:name w:val="Заголовок1"/>
    <w:basedOn w:val="a2"/>
    <w:next w:val="afb"/>
    <w:uiPriority w:val="99"/>
    <w:rsid w:val="005C0510"/>
    <w:pPr>
      <w:widowControl w:val="0"/>
      <w:tabs>
        <w:tab w:val="left" w:pos="426"/>
      </w:tabs>
      <w:suppressAutoHyphens/>
      <w:overflowPunct w:val="0"/>
      <w:autoSpaceDE w:val="0"/>
      <w:spacing w:before="120" w:after="0" w:line="240" w:lineRule="auto"/>
      <w:ind w:firstLine="425"/>
      <w:jc w:val="center"/>
      <w:textAlignment w:val="baseline"/>
    </w:pPr>
    <w:rPr>
      <w:rFonts w:ascii="Times New Roman" w:eastAsia="Times New Roman" w:hAnsi="Times New Roman" w:cs="Times New Roman"/>
      <w:b/>
      <w:sz w:val="28"/>
      <w:szCs w:val="20"/>
      <w:lang w:eastAsia="zh-CN"/>
    </w:rPr>
  </w:style>
  <w:style w:type="paragraph" w:customStyle="1" w:styleId="1f5">
    <w:name w:val="Название1"/>
    <w:basedOn w:val="a2"/>
    <w:uiPriority w:val="99"/>
    <w:rsid w:val="005C0510"/>
    <w:pPr>
      <w:suppressLineNumbers/>
      <w:suppressAutoHyphens/>
      <w:spacing w:before="120" w:after="120" w:line="240" w:lineRule="auto"/>
    </w:pPr>
    <w:rPr>
      <w:rFonts w:ascii="Century" w:eastAsia="Times New Roman" w:hAnsi="Century" w:cs="FreeSans"/>
      <w:i/>
      <w:iCs/>
      <w:sz w:val="24"/>
      <w:szCs w:val="24"/>
      <w:lang w:val="en-US" w:eastAsia="zh-CN"/>
    </w:rPr>
  </w:style>
  <w:style w:type="paragraph" w:customStyle="1" w:styleId="2d">
    <w:name w:val="Указатель2"/>
    <w:basedOn w:val="a2"/>
    <w:uiPriority w:val="99"/>
    <w:rsid w:val="005C0510"/>
    <w:pPr>
      <w:suppressLineNumbers/>
      <w:suppressAutoHyphens/>
      <w:spacing w:after="0" w:line="240" w:lineRule="auto"/>
    </w:pPr>
    <w:rPr>
      <w:rFonts w:ascii="Century" w:eastAsia="Times New Roman" w:hAnsi="Century" w:cs="FreeSans"/>
      <w:sz w:val="20"/>
      <w:szCs w:val="20"/>
      <w:lang w:val="en-US" w:eastAsia="zh-CN"/>
    </w:rPr>
  </w:style>
  <w:style w:type="paragraph" w:customStyle="1" w:styleId="1f6">
    <w:name w:val="Указатель1"/>
    <w:basedOn w:val="a2"/>
    <w:uiPriority w:val="99"/>
    <w:rsid w:val="005C0510"/>
    <w:pPr>
      <w:suppressLineNumbers/>
      <w:suppressAutoHyphens/>
      <w:spacing w:after="0" w:line="240" w:lineRule="auto"/>
    </w:pPr>
    <w:rPr>
      <w:rFonts w:ascii="Century" w:eastAsia="Times New Roman" w:hAnsi="Century" w:cs="FreeSans"/>
      <w:sz w:val="20"/>
      <w:szCs w:val="20"/>
      <w:lang w:val="en-US" w:eastAsia="zh-CN"/>
    </w:rPr>
  </w:style>
  <w:style w:type="paragraph" w:customStyle="1" w:styleId="1f7">
    <w:name w:val="Цитата1"/>
    <w:basedOn w:val="a2"/>
    <w:uiPriority w:val="99"/>
    <w:rsid w:val="005C0510"/>
    <w:pPr>
      <w:suppressAutoHyphens/>
      <w:spacing w:after="0" w:line="240" w:lineRule="auto"/>
      <w:ind w:left="1134" w:right="1134"/>
      <w:jc w:val="center"/>
    </w:pPr>
    <w:rPr>
      <w:rFonts w:ascii="Times New Roman" w:eastAsia="Times New Roman" w:hAnsi="Times New Roman" w:cs="Times New Roman"/>
      <w:sz w:val="28"/>
      <w:szCs w:val="24"/>
      <w:lang w:eastAsia="zh-CN"/>
    </w:rPr>
  </w:style>
  <w:style w:type="paragraph" w:customStyle="1" w:styleId="213">
    <w:name w:val="Основной текст с отступом 21"/>
    <w:basedOn w:val="a2"/>
    <w:uiPriority w:val="99"/>
    <w:rsid w:val="005C0510"/>
    <w:pPr>
      <w:widowControl w:val="0"/>
      <w:suppressAutoHyphens/>
      <w:spacing w:after="120" w:line="480" w:lineRule="auto"/>
      <w:ind w:left="283"/>
    </w:pPr>
    <w:rPr>
      <w:rFonts w:ascii="Liberation Serif" w:eastAsia="Droid Sans Fallback" w:hAnsi="Liberation Serif" w:cs="Mangal"/>
      <w:kern w:val="1"/>
      <w:sz w:val="24"/>
      <w:szCs w:val="21"/>
      <w:lang w:eastAsia="zh-CN" w:bidi="hi-IN"/>
    </w:rPr>
  </w:style>
  <w:style w:type="paragraph" w:customStyle="1" w:styleId="220">
    <w:name w:val="Основной текст с отступом 22"/>
    <w:basedOn w:val="a2"/>
    <w:uiPriority w:val="99"/>
    <w:rsid w:val="005C0510"/>
    <w:pPr>
      <w:suppressAutoHyphens/>
      <w:spacing w:after="120" w:line="480" w:lineRule="atLeast"/>
      <w:ind w:left="283"/>
    </w:pPr>
    <w:rPr>
      <w:rFonts w:ascii="Liberation Serif" w:eastAsia="Droid Sans Fallback" w:hAnsi="Liberation Serif" w:cs="FreeSans"/>
      <w:kern w:val="1"/>
      <w:sz w:val="24"/>
      <w:szCs w:val="24"/>
      <w:lang w:eastAsia="zh-CN" w:bidi="hi-IN"/>
    </w:rPr>
  </w:style>
  <w:style w:type="paragraph" w:customStyle="1" w:styleId="1f8">
    <w:name w:val="Текст1"/>
    <w:basedOn w:val="a2"/>
    <w:uiPriority w:val="99"/>
    <w:rsid w:val="005C0510"/>
    <w:pPr>
      <w:suppressAutoHyphens/>
    </w:pPr>
    <w:rPr>
      <w:rFonts w:ascii="Courier New" w:eastAsia="Droid Sans Fallback" w:hAnsi="Courier New" w:cs="Courier New"/>
      <w:kern w:val="1"/>
      <w:sz w:val="20"/>
      <w:szCs w:val="20"/>
      <w:lang w:eastAsia="zh-CN" w:bidi="hi-IN"/>
    </w:rPr>
  </w:style>
  <w:style w:type="paragraph" w:customStyle="1" w:styleId="221">
    <w:name w:val="Основной текст 22"/>
    <w:basedOn w:val="a2"/>
    <w:uiPriority w:val="99"/>
    <w:rsid w:val="005C0510"/>
    <w:pPr>
      <w:widowControl w:val="0"/>
      <w:suppressAutoHyphens/>
      <w:spacing w:after="120" w:line="480" w:lineRule="auto"/>
    </w:pPr>
    <w:rPr>
      <w:rFonts w:ascii="Liberation Serif" w:eastAsia="Droid Sans Fallback" w:hAnsi="Liberation Serif" w:cs="Mangal"/>
      <w:kern w:val="1"/>
      <w:sz w:val="24"/>
      <w:szCs w:val="21"/>
      <w:lang w:eastAsia="zh-CN" w:bidi="hi-IN"/>
    </w:rPr>
  </w:style>
  <w:style w:type="paragraph" w:customStyle="1" w:styleId="72">
    <w:name w:val="Основной текст (7)"/>
    <w:basedOn w:val="a2"/>
    <w:uiPriority w:val="99"/>
    <w:rsid w:val="005C0510"/>
    <w:pPr>
      <w:shd w:val="clear" w:color="auto" w:fill="FFFFFF"/>
      <w:suppressAutoHyphens/>
      <w:spacing w:before="360" w:after="0" w:line="274" w:lineRule="exact"/>
      <w:jc w:val="both"/>
    </w:pPr>
    <w:rPr>
      <w:rFonts w:ascii="Batang" w:eastAsia="Batang" w:hAnsi="Batang" w:cs="Batang"/>
      <w:sz w:val="20"/>
      <w:szCs w:val="20"/>
      <w:lang w:eastAsia="zh-CN"/>
    </w:rPr>
  </w:style>
  <w:style w:type="paragraph" w:customStyle="1" w:styleId="FR1">
    <w:name w:val="FR1"/>
    <w:uiPriority w:val="99"/>
    <w:rsid w:val="005C0510"/>
    <w:pPr>
      <w:widowControl w:val="0"/>
      <w:suppressAutoHyphens/>
      <w:overflowPunct w:val="0"/>
      <w:autoSpaceDE w:val="0"/>
      <w:spacing w:before="240" w:after="0" w:line="252" w:lineRule="auto"/>
      <w:jc w:val="both"/>
      <w:textAlignment w:val="baseline"/>
    </w:pPr>
    <w:rPr>
      <w:rFonts w:ascii="Times New Roman" w:eastAsia="Times New Roman" w:hAnsi="Times New Roman" w:cs="Times New Roman"/>
      <w:sz w:val="28"/>
      <w:szCs w:val="20"/>
      <w:lang w:eastAsia="zh-CN"/>
    </w:rPr>
  </w:style>
  <w:style w:type="paragraph" w:customStyle="1" w:styleId="314">
    <w:name w:val="Основной текст 31"/>
    <w:basedOn w:val="a2"/>
    <w:uiPriority w:val="99"/>
    <w:rsid w:val="005C0510"/>
    <w:pPr>
      <w:suppressAutoHyphens/>
      <w:spacing w:before="60" w:after="60" w:line="240" w:lineRule="auto"/>
      <w:ind w:firstLine="567"/>
      <w:jc w:val="both"/>
    </w:pPr>
    <w:rPr>
      <w:rFonts w:ascii="Times New Roman" w:eastAsia="Times New Roman" w:hAnsi="Times New Roman" w:cs="Times New Roman"/>
      <w:sz w:val="28"/>
      <w:szCs w:val="20"/>
      <w:lang w:eastAsia="zh-CN"/>
    </w:rPr>
  </w:style>
  <w:style w:type="paragraph" w:customStyle="1" w:styleId="2e">
    <w:name w:val="Текст2"/>
    <w:basedOn w:val="a2"/>
    <w:uiPriority w:val="99"/>
    <w:rsid w:val="005C0510"/>
    <w:pPr>
      <w:suppressAutoHyphens/>
      <w:spacing w:after="0" w:line="240" w:lineRule="auto"/>
    </w:pPr>
    <w:rPr>
      <w:rFonts w:ascii="Courier New" w:eastAsia="Calibri" w:hAnsi="Courier New" w:cs="Courier New"/>
      <w:sz w:val="20"/>
      <w:szCs w:val="20"/>
      <w:lang w:eastAsia="zh-CN"/>
    </w:rPr>
  </w:style>
  <w:style w:type="paragraph" w:customStyle="1" w:styleId="1KGK9">
    <w:name w:val="1KG=K9"/>
    <w:uiPriority w:val="99"/>
    <w:rsid w:val="005C0510"/>
    <w:pPr>
      <w:suppressAutoHyphens/>
      <w:autoSpaceDE w:val="0"/>
      <w:spacing w:after="0" w:line="240" w:lineRule="auto"/>
    </w:pPr>
    <w:rPr>
      <w:rFonts w:ascii="MS Sans Serif" w:eastAsia="Times New Roman" w:hAnsi="MS Sans Serif" w:cs="MS Sans Serif"/>
      <w:sz w:val="20"/>
      <w:szCs w:val="24"/>
      <w:lang w:eastAsia="zh-CN"/>
    </w:rPr>
  </w:style>
  <w:style w:type="paragraph" w:customStyle="1" w:styleId="affff">
    <w:name w:val="Содержимое таблицы"/>
    <w:basedOn w:val="a2"/>
    <w:uiPriority w:val="99"/>
    <w:qFormat/>
    <w:rsid w:val="005C0510"/>
    <w:pPr>
      <w:suppressLineNumbers/>
      <w:suppressAutoHyphens/>
      <w:spacing w:after="0" w:line="240" w:lineRule="auto"/>
    </w:pPr>
    <w:rPr>
      <w:rFonts w:ascii="Century" w:eastAsia="Times New Roman" w:hAnsi="Century" w:cs="Century"/>
      <w:sz w:val="20"/>
      <w:szCs w:val="20"/>
      <w:lang w:val="en-US" w:eastAsia="zh-CN"/>
    </w:rPr>
  </w:style>
  <w:style w:type="paragraph" w:customStyle="1" w:styleId="affff0">
    <w:name w:val="Заголовок таблицы"/>
    <w:basedOn w:val="affff"/>
    <w:uiPriority w:val="99"/>
    <w:rsid w:val="005C0510"/>
    <w:pPr>
      <w:jc w:val="center"/>
    </w:pPr>
    <w:rPr>
      <w:b/>
      <w:bCs/>
    </w:rPr>
  </w:style>
  <w:style w:type="paragraph" w:customStyle="1" w:styleId="TableContents">
    <w:name w:val="Table Contents"/>
    <w:basedOn w:val="a2"/>
    <w:uiPriority w:val="99"/>
    <w:rsid w:val="005C0510"/>
    <w:pPr>
      <w:suppressLineNumbers/>
      <w:suppressAutoHyphens/>
      <w:spacing w:after="0" w:line="240" w:lineRule="auto"/>
    </w:pPr>
    <w:rPr>
      <w:rFonts w:ascii="Century" w:eastAsia="Times New Roman" w:hAnsi="Century" w:cs="Century"/>
      <w:sz w:val="20"/>
      <w:szCs w:val="20"/>
      <w:lang w:val="en-US" w:eastAsia="zh-CN"/>
    </w:rPr>
  </w:style>
  <w:style w:type="paragraph" w:customStyle="1" w:styleId="TableHeading">
    <w:name w:val="Table Heading"/>
    <w:basedOn w:val="TableContents"/>
    <w:uiPriority w:val="99"/>
    <w:rsid w:val="005C0510"/>
    <w:pPr>
      <w:jc w:val="center"/>
    </w:pPr>
    <w:rPr>
      <w:b/>
      <w:bCs/>
    </w:rPr>
  </w:style>
  <w:style w:type="character" w:customStyle="1" w:styleId="ConsPlusNormal0">
    <w:name w:val="ConsPlusNormal Знак"/>
    <w:link w:val="ConsPlusNormal"/>
    <w:locked/>
    <w:rsid w:val="005C0510"/>
    <w:rPr>
      <w:rFonts w:ascii="Arial" w:eastAsia="Times New Roman" w:hAnsi="Arial" w:cs="Arial"/>
      <w:sz w:val="20"/>
      <w:szCs w:val="20"/>
      <w:lang w:eastAsia="ru-RU"/>
    </w:rPr>
  </w:style>
  <w:style w:type="paragraph" w:customStyle="1" w:styleId="91">
    <w:name w:val="Основной текст (9)"/>
    <w:basedOn w:val="a2"/>
    <w:uiPriority w:val="99"/>
    <w:rsid w:val="005C0510"/>
    <w:pPr>
      <w:widowControl w:val="0"/>
      <w:shd w:val="clear" w:color="auto" w:fill="FFFFFF"/>
      <w:suppressAutoHyphens/>
      <w:spacing w:after="0" w:line="0" w:lineRule="atLeast"/>
    </w:pPr>
    <w:rPr>
      <w:rFonts w:ascii="Candara" w:eastAsia="Candara" w:hAnsi="Candara" w:cs="Candara"/>
      <w:spacing w:val="-10"/>
      <w:sz w:val="52"/>
      <w:szCs w:val="52"/>
      <w:lang w:eastAsia="zh-CN"/>
    </w:rPr>
  </w:style>
  <w:style w:type="paragraph" w:customStyle="1" w:styleId="affff1">
    <w:name w:val="Базовый"/>
    <w:uiPriority w:val="99"/>
    <w:rsid w:val="005C0510"/>
    <w:pPr>
      <w:suppressAutoHyphens/>
    </w:pPr>
    <w:rPr>
      <w:rFonts w:ascii="Times New Roman" w:eastAsia="Times New Roman" w:hAnsi="Times New Roman" w:cs="Times New Roman"/>
      <w:color w:val="000000"/>
      <w:sz w:val="24"/>
      <w:szCs w:val="24"/>
    </w:rPr>
  </w:style>
  <w:style w:type="paragraph" w:customStyle="1" w:styleId="msonormalbullet2gif">
    <w:name w:val="msonormalbullet2.gif"/>
    <w:basedOn w:val="a2"/>
    <w:uiPriority w:val="99"/>
    <w:rsid w:val="005C051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fio">
    <w:name w:val="fio"/>
    <w:basedOn w:val="a3"/>
    <w:rsid w:val="00A219F9"/>
  </w:style>
  <w:style w:type="paragraph" w:customStyle="1" w:styleId="affff2">
    <w:name w:val="Знак Знак Знак Знак Знак Знак"/>
    <w:basedOn w:val="a2"/>
    <w:uiPriority w:val="99"/>
    <w:semiHidden/>
    <w:rsid w:val="009E466C"/>
    <w:pPr>
      <w:spacing w:after="160" w:line="240" w:lineRule="exact"/>
    </w:pPr>
    <w:rPr>
      <w:rFonts w:ascii="Verdana" w:eastAsia="Times New Roman" w:hAnsi="Verdana" w:cs="Verdana"/>
      <w:sz w:val="20"/>
      <w:szCs w:val="20"/>
      <w:lang w:val="en-GB"/>
    </w:rPr>
  </w:style>
  <w:style w:type="paragraph" w:customStyle="1" w:styleId="affff3">
    <w:name w:val="_Текст"/>
    <w:uiPriority w:val="99"/>
    <w:qFormat/>
    <w:rsid w:val="00A107EF"/>
    <w:pPr>
      <w:spacing w:after="0" w:line="240" w:lineRule="auto"/>
      <w:ind w:firstLine="709"/>
      <w:jc w:val="both"/>
    </w:pPr>
    <w:rPr>
      <w:rFonts w:ascii="Times New Roman" w:eastAsia="Times New Roman" w:hAnsi="Times New Roman" w:cs="Times New Roman"/>
      <w:color w:val="000000"/>
      <w:sz w:val="28"/>
      <w:szCs w:val="28"/>
      <w:u w:color="000000"/>
    </w:rPr>
  </w:style>
  <w:style w:type="paragraph" w:customStyle="1" w:styleId="Standard">
    <w:name w:val="Standard"/>
    <w:uiPriority w:val="99"/>
    <w:rsid w:val="009251CE"/>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f9">
    <w:name w:val="Обычный1"/>
    <w:uiPriority w:val="99"/>
    <w:qFormat/>
    <w:rsid w:val="00BE3EE1"/>
    <w:pPr>
      <w:suppressAutoHyphens/>
    </w:pPr>
    <w:rPr>
      <w:rFonts w:ascii="Times New Roman" w:eastAsia="Times New Roman" w:hAnsi="Times New Roman" w:cs="Times New Roman"/>
      <w:color w:val="000000"/>
      <w:sz w:val="24"/>
      <w:szCs w:val="24"/>
    </w:rPr>
  </w:style>
  <w:style w:type="paragraph" w:customStyle="1" w:styleId="1fa">
    <w:name w:val="Нижний колонтитул1"/>
    <w:basedOn w:val="1f9"/>
    <w:uiPriority w:val="99"/>
    <w:rsid w:val="00BE3EE1"/>
    <w:pPr>
      <w:tabs>
        <w:tab w:val="center" w:pos="4677"/>
        <w:tab w:val="right" w:pos="9355"/>
      </w:tabs>
    </w:pPr>
  </w:style>
  <w:style w:type="paragraph" w:customStyle="1" w:styleId="1fb">
    <w:name w:val="Список 1"/>
    <w:basedOn w:val="1f9"/>
    <w:uiPriority w:val="99"/>
    <w:qFormat/>
    <w:rsid w:val="006844DF"/>
    <w:pPr>
      <w:tabs>
        <w:tab w:val="left" w:pos="1891"/>
      </w:tabs>
      <w:spacing w:before="120" w:after="120"/>
      <w:ind w:firstLine="720"/>
      <w:jc w:val="both"/>
    </w:pPr>
    <w:rPr>
      <w:sz w:val="28"/>
      <w:szCs w:val="28"/>
    </w:rPr>
  </w:style>
  <w:style w:type="paragraph" w:customStyle="1" w:styleId="WW-1">
    <w:name w:val="WW-Базовый1"/>
    <w:uiPriority w:val="99"/>
    <w:qFormat/>
    <w:rsid w:val="006844DF"/>
    <w:pPr>
      <w:suppressAutoHyphens/>
    </w:pPr>
    <w:rPr>
      <w:rFonts w:ascii="Times New Roman" w:eastAsia="Times New Roman" w:hAnsi="Times New Roman" w:cs="Times New Roman"/>
      <w:color w:val="000000"/>
      <w:sz w:val="24"/>
      <w:szCs w:val="24"/>
      <w:lang w:eastAsia="zh-CN"/>
    </w:rPr>
  </w:style>
  <w:style w:type="character" w:customStyle="1" w:styleId="-3">
    <w:name w:val="Интернет-ссылка"/>
    <w:basedOn w:val="a3"/>
    <w:uiPriority w:val="99"/>
    <w:rsid w:val="00666DBD"/>
    <w:rPr>
      <w:color w:val="0000FF"/>
      <w:u w:val="single"/>
    </w:rPr>
  </w:style>
  <w:style w:type="paragraph" w:customStyle="1" w:styleId="-11">
    <w:name w:val="Цветной список - Акцент 11"/>
    <w:basedOn w:val="1f9"/>
    <w:uiPriority w:val="99"/>
    <w:qFormat/>
    <w:rsid w:val="00666DBD"/>
    <w:pPr>
      <w:ind w:left="720"/>
    </w:pPr>
    <w:rPr>
      <w:rFonts w:ascii="Calibri" w:hAnsi="Calibri"/>
      <w:sz w:val="22"/>
      <w:szCs w:val="22"/>
    </w:rPr>
  </w:style>
  <w:style w:type="character" w:customStyle="1" w:styleId="a8">
    <w:name w:val="Абзац списка Знак"/>
    <w:aliases w:val="Use Case List Paragraph Знак"/>
    <w:link w:val="a7"/>
    <w:uiPriority w:val="34"/>
    <w:locked/>
    <w:rsid w:val="004456A4"/>
  </w:style>
  <w:style w:type="character" w:customStyle="1" w:styleId="af8">
    <w:name w:val="Без интервала Знак"/>
    <w:link w:val="af7"/>
    <w:uiPriority w:val="1"/>
    <w:locked/>
    <w:rsid w:val="004456A4"/>
    <w:rPr>
      <w:rFonts w:ascii="Times New Roman" w:eastAsia="Calibri" w:hAnsi="Times New Roman" w:cs="Times New Roman"/>
      <w:sz w:val="28"/>
      <w:szCs w:val="28"/>
    </w:rPr>
  </w:style>
  <w:style w:type="character" w:styleId="affff4">
    <w:name w:val="FollowedHyperlink"/>
    <w:basedOn w:val="a3"/>
    <w:uiPriority w:val="99"/>
    <w:semiHidden/>
    <w:unhideWhenUsed/>
    <w:rsid w:val="002F78AE"/>
    <w:rPr>
      <w:color w:val="800080"/>
      <w:u w:val="single"/>
    </w:rPr>
  </w:style>
  <w:style w:type="paragraph" w:customStyle="1" w:styleId="xl65">
    <w:name w:val="xl65"/>
    <w:basedOn w:val="a2"/>
    <w:uiPriority w:val="99"/>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6">
    <w:name w:val="xl66"/>
    <w:basedOn w:val="a2"/>
    <w:uiPriority w:val="99"/>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a2"/>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a2"/>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a2"/>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a2"/>
    <w:rsid w:val="002F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a2"/>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a2"/>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2"/>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2"/>
    <w:rsid w:val="002F78A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a2"/>
    <w:rsid w:val="002F78AE"/>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2"/>
    <w:rsid w:val="002F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a2"/>
    <w:rsid w:val="002F78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a2"/>
    <w:uiPriority w:val="99"/>
    <w:rsid w:val="002F78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a2"/>
    <w:uiPriority w:val="99"/>
    <w:rsid w:val="002F78A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styleId="affff5">
    <w:name w:val="Normal (Web)"/>
    <w:basedOn w:val="a2"/>
    <w:uiPriority w:val="99"/>
    <w:semiHidden/>
    <w:unhideWhenUsed/>
    <w:rsid w:val="008C1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
    <w:name w:val="Основной текст с отступом 2 Знак1"/>
    <w:aliases w:val="Знак Знак2"/>
    <w:basedOn w:val="a3"/>
    <w:uiPriority w:val="99"/>
    <w:semiHidden/>
    <w:rsid w:val="008C1073"/>
    <w:rPr>
      <w:rFonts w:ascii="Calibri" w:eastAsia="Calibri" w:hAnsi="Calibri" w:cs="Calibri"/>
    </w:rPr>
  </w:style>
  <w:style w:type="paragraph" w:styleId="affff6">
    <w:name w:val="Document Map"/>
    <w:basedOn w:val="a2"/>
    <w:link w:val="affff7"/>
    <w:uiPriority w:val="99"/>
    <w:semiHidden/>
    <w:unhideWhenUsed/>
    <w:rsid w:val="008C1073"/>
    <w:pPr>
      <w:shd w:val="clear" w:color="auto" w:fill="000080"/>
      <w:spacing w:after="0" w:line="240" w:lineRule="auto"/>
    </w:pPr>
    <w:rPr>
      <w:rFonts w:ascii="Tahoma" w:eastAsia="Calibri" w:hAnsi="Tahoma" w:cs="Tahoma"/>
      <w:sz w:val="20"/>
      <w:szCs w:val="20"/>
    </w:rPr>
  </w:style>
  <w:style w:type="character" w:customStyle="1" w:styleId="affff7">
    <w:name w:val="Схема документа Знак"/>
    <w:basedOn w:val="a3"/>
    <w:link w:val="affff6"/>
    <w:uiPriority w:val="99"/>
    <w:semiHidden/>
    <w:rsid w:val="008C1073"/>
    <w:rPr>
      <w:rFonts w:ascii="Tahoma" w:eastAsia="Calibri" w:hAnsi="Tahoma" w:cs="Tahoma"/>
      <w:sz w:val="20"/>
      <w:szCs w:val="20"/>
      <w:shd w:val="clear" w:color="auto" w:fill="000080"/>
      <w:lang w:eastAsia="ru-RU"/>
    </w:rPr>
  </w:style>
  <w:style w:type="paragraph" w:customStyle="1" w:styleId="420">
    <w:name w:val="Знак42"/>
    <w:basedOn w:val="a2"/>
    <w:uiPriority w:val="99"/>
    <w:rsid w:val="008C1073"/>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Знак41"/>
    <w:basedOn w:val="a2"/>
    <w:uiPriority w:val="99"/>
    <w:rsid w:val="008C1073"/>
    <w:pPr>
      <w:spacing w:before="100" w:beforeAutospacing="1" w:after="100" w:afterAutospacing="1" w:line="240" w:lineRule="auto"/>
    </w:pPr>
    <w:rPr>
      <w:rFonts w:ascii="Tahoma" w:eastAsia="Times New Roman" w:hAnsi="Tahoma" w:cs="Tahoma"/>
      <w:sz w:val="20"/>
      <w:szCs w:val="20"/>
      <w:lang w:val="en-US"/>
    </w:rPr>
  </w:style>
  <w:style w:type="paragraph" w:customStyle="1" w:styleId="affff8">
    <w:name w:val="Знак Знак Знак Знак Знак Знак Знак Знак Знак Знак"/>
    <w:basedOn w:val="a2"/>
    <w:uiPriority w:val="99"/>
    <w:rsid w:val="008C1073"/>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3"/>
    <w:basedOn w:val="a2"/>
    <w:uiPriority w:val="99"/>
    <w:rsid w:val="008C1073"/>
    <w:pPr>
      <w:spacing w:before="100" w:beforeAutospacing="1" w:after="100" w:afterAutospacing="1" w:line="240" w:lineRule="auto"/>
    </w:pPr>
    <w:rPr>
      <w:rFonts w:ascii="Tahoma" w:eastAsia="Times New Roman" w:hAnsi="Tahoma" w:cs="Tahoma"/>
      <w:sz w:val="20"/>
      <w:szCs w:val="20"/>
      <w:lang w:val="en-US"/>
    </w:rPr>
  </w:style>
  <w:style w:type="paragraph" w:customStyle="1" w:styleId="2f">
    <w:name w:val="Знак Знак Знак Знак2"/>
    <w:basedOn w:val="a2"/>
    <w:uiPriority w:val="99"/>
    <w:rsid w:val="008C1073"/>
    <w:pPr>
      <w:spacing w:before="100" w:beforeAutospacing="1" w:after="100" w:afterAutospacing="1" w:line="240" w:lineRule="auto"/>
    </w:pPr>
    <w:rPr>
      <w:rFonts w:ascii="Tahoma" w:eastAsia="Times New Roman" w:hAnsi="Tahoma" w:cs="Tahoma"/>
      <w:sz w:val="20"/>
      <w:szCs w:val="20"/>
      <w:lang w:val="en-US"/>
    </w:rPr>
  </w:style>
  <w:style w:type="paragraph" w:customStyle="1" w:styleId="1fc">
    <w:name w:val="Знак Знак Знак Знак1"/>
    <w:basedOn w:val="a2"/>
    <w:uiPriority w:val="99"/>
    <w:rsid w:val="008C1073"/>
    <w:pPr>
      <w:spacing w:before="100" w:beforeAutospacing="1" w:after="100" w:afterAutospacing="1" w:line="240" w:lineRule="auto"/>
    </w:pPr>
    <w:rPr>
      <w:rFonts w:ascii="Tahoma" w:eastAsia="Times New Roman" w:hAnsi="Tahoma" w:cs="Tahoma"/>
      <w:sz w:val="20"/>
      <w:szCs w:val="20"/>
      <w:lang w:val="en-US"/>
    </w:rPr>
  </w:style>
  <w:style w:type="paragraph" w:customStyle="1" w:styleId="39">
    <w:name w:val="Без интервала3"/>
    <w:uiPriority w:val="99"/>
    <w:rsid w:val="008C1073"/>
    <w:pPr>
      <w:spacing w:after="0" w:line="240" w:lineRule="auto"/>
    </w:pPr>
    <w:rPr>
      <w:rFonts w:ascii="Calibri" w:eastAsia="Times New Roman" w:hAnsi="Calibri" w:cs="Times New Roman"/>
    </w:rPr>
  </w:style>
  <w:style w:type="character" w:customStyle="1" w:styleId="HTMLPreformattedChar1">
    <w:name w:val="HTML Preformatted Char1"/>
    <w:uiPriority w:val="99"/>
    <w:semiHidden/>
    <w:locked/>
    <w:rsid w:val="008C1073"/>
    <w:rPr>
      <w:rFonts w:ascii="Courier New" w:hAnsi="Courier New" w:cs="Courier New" w:hint="default"/>
      <w:sz w:val="20"/>
      <w:szCs w:val="20"/>
      <w:lang w:eastAsia="en-US"/>
    </w:rPr>
  </w:style>
  <w:style w:type="character" w:customStyle="1" w:styleId="1fd">
    <w:name w:val="Схема документа Знак1"/>
    <w:basedOn w:val="a3"/>
    <w:uiPriority w:val="99"/>
    <w:semiHidden/>
    <w:rsid w:val="008C1073"/>
    <w:rPr>
      <w:rFonts w:ascii="Tahoma" w:hAnsi="Tahoma" w:cs="Tahoma" w:hint="default"/>
      <w:sz w:val="16"/>
      <w:szCs w:val="16"/>
      <w:lang w:eastAsia="en-US"/>
    </w:rPr>
  </w:style>
  <w:style w:type="character" w:customStyle="1" w:styleId="DocumentMapChar1">
    <w:name w:val="Document Map Char1"/>
    <w:uiPriority w:val="99"/>
    <w:semiHidden/>
    <w:locked/>
    <w:rsid w:val="008C1073"/>
    <w:rPr>
      <w:rFonts w:ascii="Times New Roman" w:hAnsi="Times New Roman" w:cs="Times New Roman" w:hint="default"/>
      <w:sz w:val="2"/>
      <w:szCs w:val="2"/>
      <w:lang w:eastAsia="en-US"/>
    </w:rPr>
  </w:style>
  <w:style w:type="character" w:customStyle="1" w:styleId="DateChar1">
    <w:name w:val="Date Char1"/>
    <w:uiPriority w:val="99"/>
    <w:semiHidden/>
    <w:locked/>
    <w:rsid w:val="008C1073"/>
    <w:rPr>
      <w:lang w:eastAsia="en-US"/>
    </w:rPr>
  </w:style>
  <w:style w:type="character" w:customStyle="1" w:styleId="BodyTextChar1">
    <w:name w:val="Body Text Char1"/>
    <w:aliases w:val="Знак2 Char,Основной текст Знак Знак Знак Char1"/>
    <w:uiPriority w:val="99"/>
    <w:semiHidden/>
    <w:locked/>
    <w:rsid w:val="008C1073"/>
    <w:rPr>
      <w:lang w:eastAsia="en-US"/>
    </w:rPr>
  </w:style>
  <w:style w:type="character" w:customStyle="1" w:styleId="BodyTextIndent3Char1">
    <w:name w:val="Body Text Indent 3 Char1"/>
    <w:uiPriority w:val="99"/>
    <w:semiHidden/>
    <w:locked/>
    <w:rsid w:val="008C1073"/>
    <w:rPr>
      <w:sz w:val="16"/>
      <w:szCs w:val="16"/>
      <w:lang w:eastAsia="en-US"/>
    </w:rPr>
  </w:style>
  <w:style w:type="character" w:customStyle="1" w:styleId="BodyText3Char1">
    <w:name w:val="Body Text 3 Char1"/>
    <w:uiPriority w:val="99"/>
    <w:semiHidden/>
    <w:locked/>
    <w:rsid w:val="008C1073"/>
    <w:rPr>
      <w:sz w:val="16"/>
      <w:szCs w:val="16"/>
      <w:lang w:eastAsia="en-US"/>
    </w:rPr>
  </w:style>
  <w:style w:type="character" w:customStyle="1" w:styleId="PlainTextChar1">
    <w:name w:val="Plain Text Char1"/>
    <w:uiPriority w:val="99"/>
    <w:semiHidden/>
    <w:locked/>
    <w:rsid w:val="008C1073"/>
    <w:rPr>
      <w:rFonts w:ascii="Courier New" w:hAnsi="Courier New" w:cs="Courier New" w:hint="default"/>
      <w:sz w:val="20"/>
      <w:szCs w:val="20"/>
      <w:lang w:eastAsia="en-US"/>
    </w:rPr>
  </w:style>
  <w:style w:type="character" w:customStyle="1" w:styleId="HTMLAddressChar1">
    <w:name w:val="HTML Address Char1"/>
    <w:uiPriority w:val="99"/>
    <w:semiHidden/>
    <w:locked/>
    <w:rsid w:val="008C1073"/>
    <w:rPr>
      <w:i/>
      <w:iCs/>
      <w:lang w:eastAsia="en-US"/>
    </w:rPr>
  </w:style>
  <w:style w:type="character" w:customStyle="1" w:styleId="NoteHeadingChar1">
    <w:name w:val="Note Heading Char1"/>
    <w:uiPriority w:val="99"/>
    <w:semiHidden/>
    <w:locked/>
    <w:rsid w:val="008C1073"/>
    <w:rPr>
      <w:lang w:eastAsia="en-US"/>
    </w:rPr>
  </w:style>
  <w:style w:type="character" w:customStyle="1" w:styleId="BodyTextFirstIndentChar1">
    <w:name w:val="Body Text First Indent Char1"/>
    <w:uiPriority w:val="99"/>
    <w:semiHidden/>
    <w:locked/>
    <w:rsid w:val="008C1073"/>
    <w:rPr>
      <w:lang w:eastAsia="en-US"/>
    </w:rPr>
  </w:style>
  <w:style w:type="character" w:customStyle="1" w:styleId="BodyTextFirstIndent2Char1">
    <w:name w:val="Body Text First Indent 2 Char1"/>
    <w:uiPriority w:val="99"/>
    <w:semiHidden/>
    <w:locked/>
    <w:rsid w:val="008C1073"/>
    <w:rPr>
      <w:rFonts w:ascii="Times New Roman" w:hAnsi="Times New Roman" w:cs="Times New Roman" w:hint="default"/>
      <w:sz w:val="24"/>
      <w:szCs w:val="24"/>
      <w:lang w:eastAsia="en-US"/>
    </w:rPr>
  </w:style>
  <w:style w:type="character" w:customStyle="1" w:styleId="SignatureChar1">
    <w:name w:val="Signature Char1"/>
    <w:uiPriority w:val="99"/>
    <w:semiHidden/>
    <w:locked/>
    <w:rsid w:val="008C1073"/>
    <w:rPr>
      <w:lang w:eastAsia="en-US"/>
    </w:rPr>
  </w:style>
  <w:style w:type="character" w:customStyle="1" w:styleId="SalutationChar1">
    <w:name w:val="Salutation Char1"/>
    <w:uiPriority w:val="99"/>
    <w:semiHidden/>
    <w:locked/>
    <w:rsid w:val="008C1073"/>
    <w:rPr>
      <w:lang w:eastAsia="en-US"/>
    </w:rPr>
  </w:style>
  <w:style w:type="character" w:customStyle="1" w:styleId="ClosingChar1">
    <w:name w:val="Closing Char1"/>
    <w:uiPriority w:val="99"/>
    <w:semiHidden/>
    <w:locked/>
    <w:rsid w:val="008C1073"/>
    <w:rPr>
      <w:lang w:eastAsia="en-US"/>
    </w:rPr>
  </w:style>
  <w:style w:type="character" w:customStyle="1" w:styleId="MessageHeaderChar1">
    <w:name w:val="Message Header Char1"/>
    <w:uiPriority w:val="99"/>
    <w:semiHidden/>
    <w:locked/>
    <w:rsid w:val="008C1073"/>
    <w:rPr>
      <w:rFonts w:ascii="Cambria" w:hAnsi="Cambria" w:cs="Cambria" w:hint="default"/>
      <w:sz w:val="24"/>
      <w:szCs w:val="24"/>
      <w:shd w:val="pct20" w:color="auto" w:fill="auto"/>
      <w:lang w:eastAsia="en-US"/>
    </w:rPr>
  </w:style>
  <w:style w:type="character" w:customStyle="1" w:styleId="E-mailSignatureChar1">
    <w:name w:val="E-mail Signature Char1"/>
    <w:uiPriority w:val="99"/>
    <w:semiHidden/>
    <w:locked/>
    <w:rsid w:val="008C1073"/>
    <w:rPr>
      <w:lang w:eastAsia="en-US"/>
    </w:rPr>
  </w:style>
  <w:style w:type="table" w:customStyle="1" w:styleId="2f0">
    <w:name w:val="Сетка таблицы2"/>
    <w:uiPriority w:val="99"/>
    <w:rsid w:val="008C10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нак Знак Знак1 Знак Знак Знак1"/>
    <w:basedOn w:val="a2"/>
    <w:rsid w:val="008C10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
    <w:name w:val="Абзац списка3"/>
    <w:basedOn w:val="a2"/>
    <w:rsid w:val="00961959"/>
    <w:pPr>
      <w:spacing w:after="0" w:line="240" w:lineRule="auto"/>
      <w:ind w:left="720"/>
    </w:pPr>
    <w:rPr>
      <w:rFonts w:ascii="Times New Roman" w:eastAsia="Times New Roman" w:hAnsi="Times New Roman" w:cs="Times New Roman"/>
      <w:sz w:val="24"/>
      <w:szCs w:val="24"/>
    </w:rPr>
  </w:style>
  <w:style w:type="paragraph" w:customStyle="1" w:styleId="affff9">
    <w:name w:val="$_табл_текст основной"/>
    <w:basedOn w:val="a2"/>
    <w:qFormat/>
    <w:rsid w:val="00A64FB9"/>
    <w:pPr>
      <w:keepNext/>
      <w:tabs>
        <w:tab w:val="left" w:pos="567"/>
      </w:tabs>
      <w:spacing w:before="40" w:after="40" w:line="240" w:lineRule="auto"/>
      <w:jc w:val="both"/>
    </w:pPr>
    <w:rPr>
      <w:rFonts w:ascii="Times New Roman" w:eastAsia="Times New Roman" w:hAnsi="Times New Roman" w:cs="Times New Roman"/>
      <w:noProof/>
      <w:lang w:val="en-US"/>
    </w:rPr>
  </w:style>
  <w:style w:type="paragraph" w:styleId="affffa">
    <w:name w:val="Revision"/>
    <w:uiPriority w:val="99"/>
    <w:semiHidden/>
    <w:rsid w:val="009A2888"/>
    <w:pPr>
      <w:spacing w:after="0" w:line="240" w:lineRule="auto"/>
    </w:pPr>
    <w:rPr>
      <w:rFonts w:ascii="Calibri" w:eastAsia="Calibri" w:hAnsi="Calibri" w:cs="Times New Roman"/>
      <w:lang w:eastAsia="en-US"/>
    </w:rPr>
  </w:style>
  <w:style w:type="paragraph" w:customStyle="1" w:styleId="Default">
    <w:name w:val="Default"/>
    <w:rsid w:val="009A2888"/>
    <w:pPr>
      <w:autoSpaceDE w:val="0"/>
      <w:autoSpaceDN w:val="0"/>
      <w:adjustRightInd w:val="0"/>
      <w:spacing w:after="0" w:line="240" w:lineRule="auto"/>
    </w:pPr>
    <w:rPr>
      <w:rFonts w:ascii="Tahoma" w:eastAsia="Calibri" w:hAnsi="Tahoma" w:cs="Tahoma"/>
      <w:color w:val="000000"/>
      <w:sz w:val="24"/>
      <w:szCs w:val="24"/>
      <w:lang w:eastAsia="en-US"/>
    </w:rPr>
  </w:style>
  <w:style w:type="paragraph" w:customStyle="1" w:styleId="TableParagraph">
    <w:name w:val="Table Paragraph"/>
    <w:basedOn w:val="a2"/>
    <w:uiPriority w:val="1"/>
    <w:qFormat/>
    <w:rsid w:val="0022657A"/>
    <w:pPr>
      <w:widowControl w:val="0"/>
      <w:autoSpaceDE w:val="0"/>
      <w:autoSpaceDN w:val="0"/>
      <w:spacing w:after="0" w:line="240" w:lineRule="auto"/>
    </w:pPr>
    <w:rPr>
      <w:rFonts w:ascii="Microsoft Sans Serif" w:eastAsia="Microsoft Sans Serif" w:hAnsi="Microsoft Sans Serif" w:cs="Microsoft Sans Serif"/>
      <w:lang w:eastAsia="en-US"/>
    </w:rPr>
  </w:style>
  <w:style w:type="paragraph" w:customStyle="1" w:styleId="msonormal0">
    <w:name w:val="msonormal"/>
    <w:basedOn w:val="a2"/>
    <w:rsid w:val="00531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1182">
      <w:bodyDiv w:val="1"/>
      <w:marLeft w:val="0"/>
      <w:marRight w:val="0"/>
      <w:marTop w:val="0"/>
      <w:marBottom w:val="0"/>
      <w:divBdr>
        <w:top w:val="none" w:sz="0" w:space="0" w:color="auto"/>
        <w:left w:val="none" w:sz="0" w:space="0" w:color="auto"/>
        <w:bottom w:val="none" w:sz="0" w:space="0" w:color="auto"/>
        <w:right w:val="none" w:sz="0" w:space="0" w:color="auto"/>
      </w:divBdr>
    </w:div>
    <w:div w:id="110517476">
      <w:bodyDiv w:val="1"/>
      <w:marLeft w:val="0"/>
      <w:marRight w:val="0"/>
      <w:marTop w:val="0"/>
      <w:marBottom w:val="0"/>
      <w:divBdr>
        <w:top w:val="none" w:sz="0" w:space="0" w:color="auto"/>
        <w:left w:val="none" w:sz="0" w:space="0" w:color="auto"/>
        <w:bottom w:val="none" w:sz="0" w:space="0" w:color="auto"/>
        <w:right w:val="none" w:sz="0" w:space="0" w:color="auto"/>
      </w:divBdr>
    </w:div>
    <w:div w:id="139928670">
      <w:bodyDiv w:val="1"/>
      <w:marLeft w:val="0"/>
      <w:marRight w:val="0"/>
      <w:marTop w:val="0"/>
      <w:marBottom w:val="0"/>
      <w:divBdr>
        <w:top w:val="none" w:sz="0" w:space="0" w:color="auto"/>
        <w:left w:val="none" w:sz="0" w:space="0" w:color="auto"/>
        <w:bottom w:val="none" w:sz="0" w:space="0" w:color="auto"/>
        <w:right w:val="none" w:sz="0" w:space="0" w:color="auto"/>
      </w:divBdr>
      <w:divsChild>
        <w:div w:id="973295582">
          <w:marLeft w:val="0"/>
          <w:marRight w:val="0"/>
          <w:marTop w:val="0"/>
          <w:marBottom w:val="0"/>
          <w:divBdr>
            <w:top w:val="none" w:sz="0" w:space="0" w:color="auto"/>
            <w:left w:val="none" w:sz="0" w:space="0" w:color="auto"/>
            <w:bottom w:val="none" w:sz="0" w:space="0" w:color="auto"/>
            <w:right w:val="none" w:sz="0" w:space="0" w:color="auto"/>
          </w:divBdr>
        </w:div>
      </w:divsChild>
    </w:div>
    <w:div w:id="148446051">
      <w:bodyDiv w:val="1"/>
      <w:marLeft w:val="0"/>
      <w:marRight w:val="0"/>
      <w:marTop w:val="0"/>
      <w:marBottom w:val="0"/>
      <w:divBdr>
        <w:top w:val="none" w:sz="0" w:space="0" w:color="auto"/>
        <w:left w:val="none" w:sz="0" w:space="0" w:color="auto"/>
        <w:bottom w:val="none" w:sz="0" w:space="0" w:color="auto"/>
        <w:right w:val="none" w:sz="0" w:space="0" w:color="auto"/>
      </w:divBdr>
    </w:div>
    <w:div w:id="219245223">
      <w:bodyDiv w:val="1"/>
      <w:marLeft w:val="0"/>
      <w:marRight w:val="0"/>
      <w:marTop w:val="0"/>
      <w:marBottom w:val="0"/>
      <w:divBdr>
        <w:top w:val="none" w:sz="0" w:space="0" w:color="auto"/>
        <w:left w:val="none" w:sz="0" w:space="0" w:color="auto"/>
        <w:bottom w:val="none" w:sz="0" w:space="0" w:color="auto"/>
        <w:right w:val="none" w:sz="0" w:space="0" w:color="auto"/>
      </w:divBdr>
    </w:div>
    <w:div w:id="256250432">
      <w:bodyDiv w:val="1"/>
      <w:marLeft w:val="0"/>
      <w:marRight w:val="0"/>
      <w:marTop w:val="0"/>
      <w:marBottom w:val="0"/>
      <w:divBdr>
        <w:top w:val="none" w:sz="0" w:space="0" w:color="auto"/>
        <w:left w:val="none" w:sz="0" w:space="0" w:color="auto"/>
        <w:bottom w:val="none" w:sz="0" w:space="0" w:color="auto"/>
        <w:right w:val="none" w:sz="0" w:space="0" w:color="auto"/>
      </w:divBdr>
    </w:div>
    <w:div w:id="265385763">
      <w:bodyDiv w:val="1"/>
      <w:marLeft w:val="0"/>
      <w:marRight w:val="0"/>
      <w:marTop w:val="0"/>
      <w:marBottom w:val="0"/>
      <w:divBdr>
        <w:top w:val="none" w:sz="0" w:space="0" w:color="auto"/>
        <w:left w:val="none" w:sz="0" w:space="0" w:color="auto"/>
        <w:bottom w:val="none" w:sz="0" w:space="0" w:color="auto"/>
        <w:right w:val="none" w:sz="0" w:space="0" w:color="auto"/>
      </w:divBdr>
    </w:div>
    <w:div w:id="351996005">
      <w:bodyDiv w:val="1"/>
      <w:marLeft w:val="0"/>
      <w:marRight w:val="0"/>
      <w:marTop w:val="0"/>
      <w:marBottom w:val="0"/>
      <w:divBdr>
        <w:top w:val="none" w:sz="0" w:space="0" w:color="auto"/>
        <w:left w:val="none" w:sz="0" w:space="0" w:color="auto"/>
        <w:bottom w:val="none" w:sz="0" w:space="0" w:color="auto"/>
        <w:right w:val="none" w:sz="0" w:space="0" w:color="auto"/>
      </w:divBdr>
    </w:div>
    <w:div w:id="358549398">
      <w:bodyDiv w:val="1"/>
      <w:marLeft w:val="0"/>
      <w:marRight w:val="0"/>
      <w:marTop w:val="0"/>
      <w:marBottom w:val="0"/>
      <w:divBdr>
        <w:top w:val="none" w:sz="0" w:space="0" w:color="auto"/>
        <w:left w:val="none" w:sz="0" w:space="0" w:color="auto"/>
        <w:bottom w:val="none" w:sz="0" w:space="0" w:color="auto"/>
        <w:right w:val="none" w:sz="0" w:space="0" w:color="auto"/>
      </w:divBdr>
    </w:div>
    <w:div w:id="382870025">
      <w:bodyDiv w:val="1"/>
      <w:marLeft w:val="0"/>
      <w:marRight w:val="0"/>
      <w:marTop w:val="0"/>
      <w:marBottom w:val="0"/>
      <w:divBdr>
        <w:top w:val="none" w:sz="0" w:space="0" w:color="auto"/>
        <w:left w:val="none" w:sz="0" w:space="0" w:color="auto"/>
        <w:bottom w:val="none" w:sz="0" w:space="0" w:color="auto"/>
        <w:right w:val="none" w:sz="0" w:space="0" w:color="auto"/>
      </w:divBdr>
      <w:divsChild>
        <w:div w:id="488637241">
          <w:marLeft w:val="0"/>
          <w:marRight w:val="0"/>
          <w:marTop w:val="0"/>
          <w:marBottom w:val="0"/>
          <w:divBdr>
            <w:top w:val="none" w:sz="0" w:space="0" w:color="auto"/>
            <w:left w:val="none" w:sz="0" w:space="0" w:color="auto"/>
            <w:bottom w:val="none" w:sz="0" w:space="0" w:color="auto"/>
            <w:right w:val="none" w:sz="0" w:space="0" w:color="auto"/>
          </w:divBdr>
          <w:divsChild>
            <w:div w:id="222376914">
              <w:marLeft w:val="0"/>
              <w:marRight w:val="0"/>
              <w:marTop w:val="0"/>
              <w:marBottom w:val="0"/>
              <w:divBdr>
                <w:top w:val="none" w:sz="0" w:space="0" w:color="auto"/>
                <w:left w:val="none" w:sz="0" w:space="0" w:color="auto"/>
                <w:bottom w:val="none" w:sz="0" w:space="0" w:color="auto"/>
                <w:right w:val="none" w:sz="0" w:space="0" w:color="auto"/>
              </w:divBdr>
            </w:div>
            <w:div w:id="660738558">
              <w:marLeft w:val="0"/>
              <w:marRight w:val="0"/>
              <w:marTop w:val="0"/>
              <w:marBottom w:val="0"/>
              <w:divBdr>
                <w:top w:val="none" w:sz="0" w:space="0" w:color="auto"/>
                <w:left w:val="none" w:sz="0" w:space="0" w:color="auto"/>
                <w:bottom w:val="none" w:sz="0" w:space="0" w:color="auto"/>
                <w:right w:val="none" w:sz="0" w:space="0" w:color="auto"/>
              </w:divBdr>
            </w:div>
            <w:div w:id="733551962">
              <w:marLeft w:val="0"/>
              <w:marRight w:val="0"/>
              <w:marTop w:val="0"/>
              <w:marBottom w:val="0"/>
              <w:divBdr>
                <w:top w:val="none" w:sz="0" w:space="0" w:color="auto"/>
                <w:left w:val="none" w:sz="0" w:space="0" w:color="auto"/>
                <w:bottom w:val="none" w:sz="0" w:space="0" w:color="auto"/>
                <w:right w:val="none" w:sz="0" w:space="0" w:color="auto"/>
              </w:divBdr>
            </w:div>
            <w:div w:id="997079174">
              <w:marLeft w:val="0"/>
              <w:marRight w:val="0"/>
              <w:marTop w:val="0"/>
              <w:marBottom w:val="0"/>
              <w:divBdr>
                <w:top w:val="none" w:sz="0" w:space="0" w:color="auto"/>
                <w:left w:val="none" w:sz="0" w:space="0" w:color="auto"/>
                <w:bottom w:val="none" w:sz="0" w:space="0" w:color="auto"/>
                <w:right w:val="none" w:sz="0" w:space="0" w:color="auto"/>
              </w:divBdr>
            </w:div>
            <w:div w:id="2053577343">
              <w:marLeft w:val="0"/>
              <w:marRight w:val="0"/>
              <w:marTop w:val="0"/>
              <w:marBottom w:val="0"/>
              <w:divBdr>
                <w:top w:val="none" w:sz="0" w:space="0" w:color="auto"/>
                <w:left w:val="none" w:sz="0" w:space="0" w:color="auto"/>
                <w:bottom w:val="none" w:sz="0" w:space="0" w:color="auto"/>
                <w:right w:val="none" w:sz="0" w:space="0" w:color="auto"/>
              </w:divBdr>
            </w:div>
          </w:divsChild>
        </w:div>
        <w:div w:id="1353805639">
          <w:marLeft w:val="0"/>
          <w:marRight w:val="0"/>
          <w:marTop w:val="0"/>
          <w:marBottom w:val="0"/>
          <w:divBdr>
            <w:top w:val="none" w:sz="0" w:space="0" w:color="auto"/>
            <w:left w:val="none" w:sz="0" w:space="0" w:color="auto"/>
            <w:bottom w:val="none" w:sz="0" w:space="0" w:color="auto"/>
            <w:right w:val="none" w:sz="0" w:space="0" w:color="auto"/>
          </w:divBdr>
          <w:divsChild>
            <w:div w:id="600260708">
              <w:marLeft w:val="0"/>
              <w:marRight w:val="0"/>
              <w:marTop w:val="0"/>
              <w:marBottom w:val="0"/>
              <w:divBdr>
                <w:top w:val="none" w:sz="0" w:space="0" w:color="auto"/>
                <w:left w:val="none" w:sz="0" w:space="0" w:color="auto"/>
                <w:bottom w:val="none" w:sz="0" w:space="0" w:color="auto"/>
                <w:right w:val="none" w:sz="0" w:space="0" w:color="auto"/>
              </w:divBdr>
            </w:div>
            <w:div w:id="15245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7023">
      <w:bodyDiv w:val="1"/>
      <w:marLeft w:val="0"/>
      <w:marRight w:val="0"/>
      <w:marTop w:val="0"/>
      <w:marBottom w:val="0"/>
      <w:divBdr>
        <w:top w:val="none" w:sz="0" w:space="0" w:color="auto"/>
        <w:left w:val="none" w:sz="0" w:space="0" w:color="auto"/>
        <w:bottom w:val="none" w:sz="0" w:space="0" w:color="auto"/>
        <w:right w:val="none" w:sz="0" w:space="0" w:color="auto"/>
      </w:divBdr>
    </w:div>
    <w:div w:id="593826307">
      <w:bodyDiv w:val="1"/>
      <w:marLeft w:val="0"/>
      <w:marRight w:val="0"/>
      <w:marTop w:val="0"/>
      <w:marBottom w:val="0"/>
      <w:divBdr>
        <w:top w:val="none" w:sz="0" w:space="0" w:color="auto"/>
        <w:left w:val="none" w:sz="0" w:space="0" w:color="auto"/>
        <w:bottom w:val="none" w:sz="0" w:space="0" w:color="auto"/>
        <w:right w:val="none" w:sz="0" w:space="0" w:color="auto"/>
      </w:divBdr>
    </w:div>
    <w:div w:id="633289687">
      <w:bodyDiv w:val="1"/>
      <w:marLeft w:val="0"/>
      <w:marRight w:val="0"/>
      <w:marTop w:val="0"/>
      <w:marBottom w:val="0"/>
      <w:divBdr>
        <w:top w:val="none" w:sz="0" w:space="0" w:color="auto"/>
        <w:left w:val="none" w:sz="0" w:space="0" w:color="auto"/>
        <w:bottom w:val="none" w:sz="0" w:space="0" w:color="auto"/>
        <w:right w:val="none" w:sz="0" w:space="0" w:color="auto"/>
      </w:divBdr>
    </w:div>
    <w:div w:id="650601349">
      <w:bodyDiv w:val="1"/>
      <w:marLeft w:val="0"/>
      <w:marRight w:val="0"/>
      <w:marTop w:val="0"/>
      <w:marBottom w:val="0"/>
      <w:divBdr>
        <w:top w:val="none" w:sz="0" w:space="0" w:color="auto"/>
        <w:left w:val="none" w:sz="0" w:space="0" w:color="auto"/>
        <w:bottom w:val="none" w:sz="0" w:space="0" w:color="auto"/>
        <w:right w:val="none" w:sz="0" w:space="0" w:color="auto"/>
      </w:divBdr>
    </w:div>
    <w:div w:id="658461181">
      <w:bodyDiv w:val="1"/>
      <w:marLeft w:val="0"/>
      <w:marRight w:val="0"/>
      <w:marTop w:val="0"/>
      <w:marBottom w:val="0"/>
      <w:divBdr>
        <w:top w:val="none" w:sz="0" w:space="0" w:color="auto"/>
        <w:left w:val="none" w:sz="0" w:space="0" w:color="auto"/>
        <w:bottom w:val="none" w:sz="0" w:space="0" w:color="auto"/>
        <w:right w:val="none" w:sz="0" w:space="0" w:color="auto"/>
      </w:divBdr>
      <w:divsChild>
        <w:div w:id="523204881">
          <w:marLeft w:val="0"/>
          <w:marRight w:val="0"/>
          <w:marTop w:val="0"/>
          <w:marBottom w:val="0"/>
          <w:divBdr>
            <w:top w:val="none" w:sz="0" w:space="0" w:color="auto"/>
            <w:left w:val="none" w:sz="0" w:space="0" w:color="auto"/>
            <w:bottom w:val="none" w:sz="0" w:space="0" w:color="auto"/>
            <w:right w:val="none" w:sz="0" w:space="0" w:color="auto"/>
          </w:divBdr>
        </w:div>
      </w:divsChild>
    </w:div>
    <w:div w:id="840702681">
      <w:bodyDiv w:val="1"/>
      <w:marLeft w:val="0"/>
      <w:marRight w:val="0"/>
      <w:marTop w:val="0"/>
      <w:marBottom w:val="0"/>
      <w:divBdr>
        <w:top w:val="none" w:sz="0" w:space="0" w:color="auto"/>
        <w:left w:val="none" w:sz="0" w:space="0" w:color="auto"/>
        <w:bottom w:val="none" w:sz="0" w:space="0" w:color="auto"/>
        <w:right w:val="none" w:sz="0" w:space="0" w:color="auto"/>
      </w:divBdr>
    </w:div>
    <w:div w:id="858543371">
      <w:bodyDiv w:val="1"/>
      <w:marLeft w:val="0"/>
      <w:marRight w:val="0"/>
      <w:marTop w:val="0"/>
      <w:marBottom w:val="0"/>
      <w:divBdr>
        <w:top w:val="none" w:sz="0" w:space="0" w:color="auto"/>
        <w:left w:val="none" w:sz="0" w:space="0" w:color="auto"/>
        <w:bottom w:val="none" w:sz="0" w:space="0" w:color="auto"/>
        <w:right w:val="none" w:sz="0" w:space="0" w:color="auto"/>
      </w:divBdr>
    </w:div>
    <w:div w:id="871842987">
      <w:bodyDiv w:val="1"/>
      <w:marLeft w:val="0"/>
      <w:marRight w:val="0"/>
      <w:marTop w:val="0"/>
      <w:marBottom w:val="0"/>
      <w:divBdr>
        <w:top w:val="none" w:sz="0" w:space="0" w:color="auto"/>
        <w:left w:val="none" w:sz="0" w:space="0" w:color="auto"/>
        <w:bottom w:val="none" w:sz="0" w:space="0" w:color="auto"/>
        <w:right w:val="none" w:sz="0" w:space="0" w:color="auto"/>
      </w:divBdr>
      <w:divsChild>
        <w:div w:id="313878139">
          <w:marLeft w:val="0"/>
          <w:marRight w:val="0"/>
          <w:marTop w:val="0"/>
          <w:marBottom w:val="0"/>
          <w:divBdr>
            <w:top w:val="none" w:sz="0" w:space="0" w:color="auto"/>
            <w:left w:val="none" w:sz="0" w:space="0" w:color="auto"/>
            <w:bottom w:val="none" w:sz="0" w:space="0" w:color="auto"/>
            <w:right w:val="none" w:sz="0" w:space="0" w:color="auto"/>
          </w:divBdr>
        </w:div>
        <w:div w:id="561872476">
          <w:marLeft w:val="0"/>
          <w:marRight w:val="0"/>
          <w:marTop w:val="0"/>
          <w:marBottom w:val="0"/>
          <w:divBdr>
            <w:top w:val="none" w:sz="0" w:space="0" w:color="auto"/>
            <w:left w:val="none" w:sz="0" w:space="0" w:color="auto"/>
            <w:bottom w:val="none" w:sz="0" w:space="0" w:color="auto"/>
            <w:right w:val="none" w:sz="0" w:space="0" w:color="auto"/>
          </w:divBdr>
        </w:div>
        <w:div w:id="1012030441">
          <w:marLeft w:val="0"/>
          <w:marRight w:val="0"/>
          <w:marTop w:val="0"/>
          <w:marBottom w:val="0"/>
          <w:divBdr>
            <w:top w:val="none" w:sz="0" w:space="0" w:color="auto"/>
            <w:left w:val="none" w:sz="0" w:space="0" w:color="auto"/>
            <w:bottom w:val="none" w:sz="0" w:space="0" w:color="auto"/>
            <w:right w:val="none" w:sz="0" w:space="0" w:color="auto"/>
          </w:divBdr>
        </w:div>
      </w:divsChild>
    </w:div>
    <w:div w:id="918173776">
      <w:bodyDiv w:val="1"/>
      <w:marLeft w:val="0"/>
      <w:marRight w:val="0"/>
      <w:marTop w:val="0"/>
      <w:marBottom w:val="0"/>
      <w:divBdr>
        <w:top w:val="none" w:sz="0" w:space="0" w:color="auto"/>
        <w:left w:val="none" w:sz="0" w:space="0" w:color="auto"/>
        <w:bottom w:val="none" w:sz="0" w:space="0" w:color="auto"/>
        <w:right w:val="none" w:sz="0" w:space="0" w:color="auto"/>
      </w:divBdr>
    </w:div>
    <w:div w:id="925110718">
      <w:bodyDiv w:val="1"/>
      <w:marLeft w:val="0"/>
      <w:marRight w:val="0"/>
      <w:marTop w:val="0"/>
      <w:marBottom w:val="0"/>
      <w:divBdr>
        <w:top w:val="none" w:sz="0" w:space="0" w:color="auto"/>
        <w:left w:val="none" w:sz="0" w:space="0" w:color="auto"/>
        <w:bottom w:val="none" w:sz="0" w:space="0" w:color="auto"/>
        <w:right w:val="none" w:sz="0" w:space="0" w:color="auto"/>
      </w:divBdr>
    </w:div>
    <w:div w:id="1009674959">
      <w:bodyDiv w:val="1"/>
      <w:marLeft w:val="0"/>
      <w:marRight w:val="0"/>
      <w:marTop w:val="0"/>
      <w:marBottom w:val="0"/>
      <w:divBdr>
        <w:top w:val="none" w:sz="0" w:space="0" w:color="auto"/>
        <w:left w:val="none" w:sz="0" w:space="0" w:color="auto"/>
        <w:bottom w:val="none" w:sz="0" w:space="0" w:color="auto"/>
        <w:right w:val="none" w:sz="0" w:space="0" w:color="auto"/>
      </w:divBdr>
    </w:div>
    <w:div w:id="1015687770">
      <w:bodyDiv w:val="1"/>
      <w:marLeft w:val="0"/>
      <w:marRight w:val="0"/>
      <w:marTop w:val="0"/>
      <w:marBottom w:val="0"/>
      <w:divBdr>
        <w:top w:val="none" w:sz="0" w:space="0" w:color="auto"/>
        <w:left w:val="none" w:sz="0" w:space="0" w:color="auto"/>
        <w:bottom w:val="none" w:sz="0" w:space="0" w:color="auto"/>
        <w:right w:val="none" w:sz="0" w:space="0" w:color="auto"/>
      </w:divBdr>
    </w:div>
    <w:div w:id="1035423563">
      <w:bodyDiv w:val="1"/>
      <w:marLeft w:val="0"/>
      <w:marRight w:val="0"/>
      <w:marTop w:val="0"/>
      <w:marBottom w:val="0"/>
      <w:divBdr>
        <w:top w:val="none" w:sz="0" w:space="0" w:color="auto"/>
        <w:left w:val="none" w:sz="0" w:space="0" w:color="auto"/>
        <w:bottom w:val="none" w:sz="0" w:space="0" w:color="auto"/>
        <w:right w:val="none" w:sz="0" w:space="0" w:color="auto"/>
      </w:divBdr>
    </w:div>
    <w:div w:id="1079593137">
      <w:bodyDiv w:val="1"/>
      <w:marLeft w:val="0"/>
      <w:marRight w:val="0"/>
      <w:marTop w:val="0"/>
      <w:marBottom w:val="0"/>
      <w:divBdr>
        <w:top w:val="none" w:sz="0" w:space="0" w:color="auto"/>
        <w:left w:val="none" w:sz="0" w:space="0" w:color="auto"/>
        <w:bottom w:val="none" w:sz="0" w:space="0" w:color="auto"/>
        <w:right w:val="none" w:sz="0" w:space="0" w:color="auto"/>
      </w:divBdr>
      <w:divsChild>
        <w:div w:id="61879502">
          <w:marLeft w:val="0"/>
          <w:marRight w:val="0"/>
          <w:marTop w:val="0"/>
          <w:marBottom w:val="0"/>
          <w:divBdr>
            <w:top w:val="none" w:sz="0" w:space="0" w:color="auto"/>
            <w:left w:val="none" w:sz="0" w:space="0" w:color="auto"/>
            <w:bottom w:val="none" w:sz="0" w:space="0" w:color="auto"/>
            <w:right w:val="none" w:sz="0" w:space="0" w:color="auto"/>
          </w:divBdr>
        </w:div>
        <w:div w:id="105586164">
          <w:marLeft w:val="0"/>
          <w:marRight w:val="0"/>
          <w:marTop w:val="0"/>
          <w:marBottom w:val="0"/>
          <w:divBdr>
            <w:top w:val="none" w:sz="0" w:space="0" w:color="auto"/>
            <w:left w:val="none" w:sz="0" w:space="0" w:color="auto"/>
            <w:bottom w:val="none" w:sz="0" w:space="0" w:color="auto"/>
            <w:right w:val="none" w:sz="0" w:space="0" w:color="auto"/>
          </w:divBdr>
        </w:div>
        <w:div w:id="115174766">
          <w:marLeft w:val="0"/>
          <w:marRight w:val="0"/>
          <w:marTop w:val="0"/>
          <w:marBottom w:val="0"/>
          <w:divBdr>
            <w:top w:val="none" w:sz="0" w:space="0" w:color="auto"/>
            <w:left w:val="none" w:sz="0" w:space="0" w:color="auto"/>
            <w:bottom w:val="none" w:sz="0" w:space="0" w:color="auto"/>
            <w:right w:val="none" w:sz="0" w:space="0" w:color="auto"/>
          </w:divBdr>
        </w:div>
        <w:div w:id="554506477">
          <w:marLeft w:val="0"/>
          <w:marRight w:val="0"/>
          <w:marTop w:val="0"/>
          <w:marBottom w:val="0"/>
          <w:divBdr>
            <w:top w:val="none" w:sz="0" w:space="0" w:color="auto"/>
            <w:left w:val="none" w:sz="0" w:space="0" w:color="auto"/>
            <w:bottom w:val="none" w:sz="0" w:space="0" w:color="auto"/>
            <w:right w:val="none" w:sz="0" w:space="0" w:color="auto"/>
          </w:divBdr>
        </w:div>
        <w:div w:id="1189951852">
          <w:marLeft w:val="0"/>
          <w:marRight w:val="0"/>
          <w:marTop w:val="0"/>
          <w:marBottom w:val="0"/>
          <w:divBdr>
            <w:top w:val="none" w:sz="0" w:space="0" w:color="auto"/>
            <w:left w:val="none" w:sz="0" w:space="0" w:color="auto"/>
            <w:bottom w:val="none" w:sz="0" w:space="0" w:color="auto"/>
            <w:right w:val="none" w:sz="0" w:space="0" w:color="auto"/>
          </w:divBdr>
        </w:div>
        <w:div w:id="1667902440">
          <w:marLeft w:val="0"/>
          <w:marRight w:val="0"/>
          <w:marTop w:val="0"/>
          <w:marBottom w:val="0"/>
          <w:divBdr>
            <w:top w:val="none" w:sz="0" w:space="0" w:color="auto"/>
            <w:left w:val="none" w:sz="0" w:space="0" w:color="auto"/>
            <w:bottom w:val="none" w:sz="0" w:space="0" w:color="auto"/>
            <w:right w:val="none" w:sz="0" w:space="0" w:color="auto"/>
          </w:divBdr>
        </w:div>
        <w:div w:id="1943341474">
          <w:marLeft w:val="0"/>
          <w:marRight w:val="0"/>
          <w:marTop w:val="0"/>
          <w:marBottom w:val="0"/>
          <w:divBdr>
            <w:top w:val="none" w:sz="0" w:space="0" w:color="auto"/>
            <w:left w:val="none" w:sz="0" w:space="0" w:color="auto"/>
            <w:bottom w:val="none" w:sz="0" w:space="0" w:color="auto"/>
            <w:right w:val="none" w:sz="0" w:space="0" w:color="auto"/>
          </w:divBdr>
        </w:div>
        <w:div w:id="2016036535">
          <w:marLeft w:val="0"/>
          <w:marRight w:val="0"/>
          <w:marTop w:val="0"/>
          <w:marBottom w:val="0"/>
          <w:divBdr>
            <w:top w:val="none" w:sz="0" w:space="0" w:color="auto"/>
            <w:left w:val="none" w:sz="0" w:space="0" w:color="auto"/>
            <w:bottom w:val="none" w:sz="0" w:space="0" w:color="auto"/>
            <w:right w:val="none" w:sz="0" w:space="0" w:color="auto"/>
          </w:divBdr>
        </w:div>
      </w:divsChild>
    </w:div>
    <w:div w:id="1096825432">
      <w:bodyDiv w:val="1"/>
      <w:marLeft w:val="0"/>
      <w:marRight w:val="0"/>
      <w:marTop w:val="0"/>
      <w:marBottom w:val="0"/>
      <w:divBdr>
        <w:top w:val="none" w:sz="0" w:space="0" w:color="auto"/>
        <w:left w:val="none" w:sz="0" w:space="0" w:color="auto"/>
        <w:bottom w:val="none" w:sz="0" w:space="0" w:color="auto"/>
        <w:right w:val="none" w:sz="0" w:space="0" w:color="auto"/>
      </w:divBdr>
    </w:div>
    <w:div w:id="1156803911">
      <w:bodyDiv w:val="1"/>
      <w:marLeft w:val="0"/>
      <w:marRight w:val="0"/>
      <w:marTop w:val="0"/>
      <w:marBottom w:val="0"/>
      <w:divBdr>
        <w:top w:val="none" w:sz="0" w:space="0" w:color="auto"/>
        <w:left w:val="none" w:sz="0" w:space="0" w:color="auto"/>
        <w:bottom w:val="none" w:sz="0" w:space="0" w:color="auto"/>
        <w:right w:val="none" w:sz="0" w:space="0" w:color="auto"/>
      </w:divBdr>
    </w:div>
    <w:div w:id="1180654305">
      <w:bodyDiv w:val="1"/>
      <w:marLeft w:val="0"/>
      <w:marRight w:val="0"/>
      <w:marTop w:val="0"/>
      <w:marBottom w:val="0"/>
      <w:divBdr>
        <w:top w:val="none" w:sz="0" w:space="0" w:color="auto"/>
        <w:left w:val="none" w:sz="0" w:space="0" w:color="auto"/>
        <w:bottom w:val="none" w:sz="0" w:space="0" w:color="auto"/>
        <w:right w:val="none" w:sz="0" w:space="0" w:color="auto"/>
      </w:divBdr>
    </w:div>
    <w:div w:id="1301037776">
      <w:bodyDiv w:val="1"/>
      <w:marLeft w:val="0"/>
      <w:marRight w:val="0"/>
      <w:marTop w:val="0"/>
      <w:marBottom w:val="0"/>
      <w:divBdr>
        <w:top w:val="none" w:sz="0" w:space="0" w:color="auto"/>
        <w:left w:val="none" w:sz="0" w:space="0" w:color="auto"/>
        <w:bottom w:val="none" w:sz="0" w:space="0" w:color="auto"/>
        <w:right w:val="none" w:sz="0" w:space="0" w:color="auto"/>
      </w:divBdr>
    </w:div>
    <w:div w:id="1349214345">
      <w:bodyDiv w:val="1"/>
      <w:marLeft w:val="0"/>
      <w:marRight w:val="0"/>
      <w:marTop w:val="0"/>
      <w:marBottom w:val="0"/>
      <w:divBdr>
        <w:top w:val="none" w:sz="0" w:space="0" w:color="auto"/>
        <w:left w:val="none" w:sz="0" w:space="0" w:color="auto"/>
        <w:bottom w:val="none" w:sz="0" w:space="0" w:color="auto"/>
        <w:right w:val="none" w:sz="0" w:space="0" w:color="auto"/>
      </w:divBdr>
    </w:div>
    <w:div w:id="1405565684">
      <w:bodyDiv w:val="1"/>
      <w:marLeft w:val="0"/>
      <w:marRight w:val="0"/>
      <w:marTop w:val="0"/>
      <w:marBottom w:val="0"/>
      <w:divBdr>
        <w:top w:val="none" w:sz="0" w:space="0" w:color="auto"/>
        <w:left w:val="none" w:sz="0" w:space="0" w:color="auto"/>
        <w:bottom w:val="none" w:sz="0" w:space="0" w:color="auto"/>
        <w:right w:val="none" w:sz="0" w:space="0" w:color="auto"/>
      </w:divBdr>
    </w:div>
    <w:div w:id="1415282029">
      <w:bodyDiv w:val="1"/>
      <w:marLeft w:val="0"/>
      <w:marRight w:val="0"/>
      <w:marTop w:val="0"/>
      <w:marBottom w:val="0"/>
      <w:divBdr>
        <w:top w:val="none" w:sz="0" w:space="0" w:color="auto"/>
        <w:left w:val="none" w:sz="0" w:space="0" w:color="auto"/>
        <w:bottom w:val="none" w:sz="0" w:space="0" w:color="auto"/>
        <w:right w:val="none" w:sz="0" w:space="0" w:color="auto"/>
      </w:divBdr>
    </w:div>
    <w:div w:id="1639797880">
      <w:bodyDiv w:val="1"/>
      <w:marLeft w:val="0"/>
      <w:marRight w:val="0"/>
      <w:marTop w:val="0"/>
      <w:marBottom w:val="0"/>
      <w:divBdr>
        <w:top w:val="none" w:sz="0" w:space="0" w:color="auto"/>
        <w:left w:val="none" w:sz="0" w:space="0" w:color="auto"/>
        <w:bottom w:val="none" w:sz="0" w:space="0" w:color="auto"/>
        <w:right w:val="none" w:sz="0" w:space="0" w:color="auto"/>
      </w:divBdr>
    </w:div>
    <w:div w:id="1747799031">
      <w:bodyDiv w:val="1"/>
      <w:marLeft w:val="0"/>
      <w:marRight w:val="0"/>
      <w:marTop w:val="0"/>
      <w:marBottom w:val="0"/>
      <w:divBdr>
        <w:top w:val="none" w:sz="0" w:space="0" w:color="auto"/>
        <w:left w:val="none" w:sz="0" w:space="0" w:color="auto"/>
        <w:bottom w:val="none" w:sz="0" w:space="0" w:color="auto"/>
        <w:right w:val="none" w:sz="0" w:space="0" w:color="auto"/>
      </w:divBdr>
    </w:div>
    <w:div w:id="1754624700">
      <w:bodyDiv w:val="1"/>
      <w:marLeft w:val="0"/>
      <w:marRight w:val="0"/>
      <w:marTop w:val="0"/>
      <w:marBottom w:val="0"/>
      <w:divBdr>
        <w:top w:val="none" w:sz="0" w:space="0" w:color="auto"/>
        <w:left w:val="none" w:sz="0" w:space="0" w:color="auto"/>
        <w:bottom w:val="none" w:sz="0" w:space="0" w:color="auto"/>
        <w:right w:val="none" w:sz="0" w:space="0" w:color="auto"/>
      </w:divBdr>
    </w:div>
    <w:div w:id="1783304998">
      <w:bodyDiv w:val="1"/>
      <w:marLeft w:val="0"/>
      <w:marRight w:val="0"/>
      <w:marTop w:val="0"/>
      <w:marBottom w:val="0"/>
      <w:divBdr>
        <w:top w:val="none" w:sz="0" w:space="0" w:color="auto"/>
        <w:left w:val="none" w:sz="0" w:space="0" w:color="auto"/>
        <w:bottom w:val="none" w:sz="0" w:space="0" w:color="auto"/>
        <w:right w:val="none" w:sz="0" w:space="0" w:color="auto"/>
      </w:divBdr>
    </w:div>
    <w:div w:id="1834103660">
      <w:bodyDiv w:val="1"/>
      <w:marLeft w:val="0"/>
      <w:marRight w:val="0"/>
      <w:marTop w:val="0"/>
      <w:marBottom w:val="0"/>
      <w:divBdr>
        <w:top w:val="none" w:sz="0" w:space="0" w:color="auto"/>
        <w:left w:val="none" w:sz="0" w:space="0" w:color="auto"/>
        <w:bottom w:val="none" w:sz="0" w:space="0" w:color="auto"/>
        <w:right w:val="none" w:sz="0" w:space="0" w:color="auto"/>
      </w:divBdr>
    </w:div>
    <w:div w:id="1850824457">
      <w:bodyDiv w:val="1"/>
      <w:marLeft w:val="0"/>
      <w:marRight w:val="0"/>
      <w:marTop w:val="0"/>
      <w:marBottom w:val="0"/>
      <w:divBdr>
        <w:top w:val="none" w:sz="0" w:space="0" w:color="auto"/>
        <w:left w:val="none" w:sz="0" w:space="0" w:color="auto"/>
        <w:bottom w:val="none" w:sz="0" w:space="0" w:color="auto"/>
        <w:right w:val="none" w:sz="0" w:space="0" w:color="auto"/>
      </w:divBdr>
    </w:div>
    <w:div w:id="1930455905">
      <w:bodyDiv w:val="1"/>
      <w:marLeft w:val="0"/>
      <w:marRight w:val="0"/>
      <w:marTop w:val="0"/>
      <w:marBottom w:val="0"/>
      <w:divBdr>
        <w:top w:val="none" w:sz="0" w:space="0" w:color="auto"/>
        <w:left w:val="none" w:sz="0" w:space="0" w:color="auto"/>
        <w:bottom w:val="none" w:sz="0" w:space="0" w:color="auto"/>
        <w:right w:val="none" w:sz="0" w:space="0" w:color="auto"/>
      </w:divBdr>
      <w:divsChild>
        <w:div w:id="2437921">
          <w:marLeft w:val="0"/>
          <w:marRight w:val="0"/>
          <w:marTop w:val="0"/>
          <w:marBottom w:val="0"/>
          <w:divBdr>
            <w:top w:val="none" w:sz="0" w:space="0" w:color="auto"/>
            <w:left w:val="none" w:sz="0" w:space="0" w:color="auto"/>
            <w:bottom w:val="none" w:sz="0" w:space="0" w:color="auto"/>
            <w:right w:val="none" w:sz="0" w:space="0" w:color="auto"/>
          </w:divBdr>
        </w:div>
        <w:div w:id="123812654">
          <w:marLeft w:val="0"/>
          <w:marRight w:val="0"/>
          <w:marTop w:val="0"/>
          <w:marBottom w:val="0"/>
          <w:divBdr>
            <w:top w:val="none" w:sz="0" w:space="0" w:color="auto"/>
            <w:left w:val="none" w:sz="0" w:space="0" w:color="auto"/>
            <w:bottom w:val="none" w:sz="0" w:space="0" w:color="auto"/>
            <w:right w:val="none" w:sz="0" w:space="0" w:color="auto"/>
          </w:divBdr>
        </w:div>
        <w:div w:id="229272750">
          <w:marLeft w:val="0"/>
          <w:marRight w:val="0"/>
          <w:marTop w:val="0"/>
          <w:marBottom w:val="0"/>
          <w:divBdr>
            <w:top w:val="none" w:sz="0" w:space="0" w:color="auto"/>
            <w:left w:val="none" w:sz="0" w:space="0" w:color="auto"/>
            <w:bottom w:val="none" w:sz="0" w:space="0" w:color="auto"/>
            <w:right w:val="none" w:sz="0" w:space="0" w:color="auto"/>
          </w:divBdr>
        </w:div>
        <w:div w:id="768886591">
          <w:marLeft w:val="0"/>
          <w:marRight w:val="0"/>
          <w:marTop w:val="0"/>
          <w:marBottom w:val="0"/>
          <w:divBdr>
            <w:top w:val="none" w:sz="0" w:space="0" w:color="auto"/>
            <w:left w:val="none" w:sz="0" w:space="0" w:color="auto"/>
            <w:bottom w:val="none" w:sz="0" w:space="0" w:color="auto"/>
            <w:right w:val="none" w:sz="0" w:space="0" w:color="auto"/>
          </w:divBdr>
        </w:div>
        <w:div w:id="1295138441">
          <w:marLeft w:val="0"/>
          <w:marRight w:val="0"/>
          <w:marTop w:val="0"/>
          <w:marBottom w:val="0"/>
          <w:divBdr>
            <w:top w:val="none" w:sz="0" w:space="0" w:color="auto"/>
            <w:left w:val="none" w:sz="0" w:space="0" w:color="auto"/>
            <w:bottom w:val="none" w:sz="0" w:space="0" w:color="auto"/>
            <w:right w:val="none" w:sz="0" w:space="0" w:color="auto"/>
          </w:divBdr>
        </w:div>
        <w:div w:id="1779564564">
          <w:marLeft w:val="0"/>
          <w:marRight w:val="0"/>
          <w:marTop w:val="0"/>
          <w:marBottom w:val="0"/>
          <w:divBdr>
            <w:top w:val="none" w:sz="0" w:space="0" w:color="auto"/>
            <w:left w:val="none" w:sz="0" w:space="0" w:color="auto"/>
            <w:bottom w:val="none" w:sz="0" w:space="0" w:color="auto"/>
            <w:right w:val="none" w:sz="0" w:space="0" w:color="auto"/>
          </w:divBdr>
        </w:div>
      </w:divsChild>
    </w:div>
    <w:div w:id="1953441341">
      <w:bodyDiv w:val="1"/>
      <w:marLeft w:val="0"/>
      <w:marRight w:val="0"/>
      <w:marTop w:val="0"/>
      <w:marBottom w:val="0"/>
      <w:divBdr>
        <w:top w:val="none" w:sz="0" w:space="0" w:color="auto"/>
        <w:left w:val="none" w:sz="0" w:space="0" w:color="auto"/>
        <w:bottom w:val="none" w:sz="0" w:space="0" w:color="auto"/>
        <w:right w:val="none" w:sz="0" w:space="0" w:color="auto"/>
      </w:divBdr>
    </w:div>
    <w:div w:id="1955090859">
      <w:bodyDiv w:val="1"/>
      <w:marLeft w:val="0"/>
      <w:marRight w:val="0"/>
      <w:marTop w:val="0"/>
      <w:marBottom w:val="0"/>
      <w:divBdr>
        <w:top w:val="none" w:sz="0" w:space="0" w:color="auto"/>
        <w:left w:val="none" w:sz="0" w:space="0" w:color="auto"/>
        <w:bottom w:val="none" w:sz="0" w:space="0" w:color="auto"/>
        <w:right w:val="none" w:sz="0" w:space="0" w:color="auto"/>
      </w:divBdr>
    </w:div>
    <w:div w:id="1962299516">
      <w:bodyDiv w:val="1"/>
      <w:marLeft w:val="0"/>
      <w:marRight w:val="0"/>
      <w:marTop w:val="0"/>
      <w:marBottom w:val="0"/>
      <w:divBdr>
        <w:top w:val="none" w:sz="0" w:space="0" w:color="auto"/>
        <w:left w:val="none" w:sz="0" w:space="0" w:color="auto"/>
        <w:bottom w:val="none" w:sz="0" w:space="0" w:color="auto"/>
        <w:right w:val="none" w:sz="0" w:space="0" w:color="auto"/>
      </w:divBdr>
    </w:div>
    <w:div w:id="1978143934">
      <w:bodyDiv w:val="1"/>
      <w:marLeft w:val="0"/>
      <w:marRight w:val="0"/>
      <w:marTop w:val="0"/>
      <w:marBottom w:val="0"/>
      <w:divBdr>
        <w:top w:val="none" w:sz="0" w:space="0" w:color="auto"/>
        <w:left w:val="none" w:sz="0" w:space="0" w:color="auto"/>
        <w:bottom w:val="none" w:sz="0" w:space="0" w:color="auto"/>
        <w:right w:val="none" w:sz="0" w:space="0" w:color="auto"/>
      </w:divBdr>
    </w:div>
    <w:div w:id="1999066251">
      <w:bodyDiv w:val="1"/>
      <w:marLeft w:val="0"/>
      <w:marRight w:val="0"/>
      <w:marTop w:val="0"/>
      <w:marBottom w:val="0"/>
      <w:divBdr>
        <w:top w:val="none" w:sz="0" w:space="0" w:color="auto"/>
        <w:left w:val="none" w:sz="0" w:space="0" w:color="auto"/>
        <w:bottom w:val="none" w:sz="0" w:space="0" w:color="auto"/>
        <w:right w:val="none" w:sz="0" w:space="0" w:color="auto"/>
      </w:divBdr>
    </w:div>
    <w:div w:id="2037995520">
      <w:bodyDiv w:val="1"/>
      <w:marLeft w:val="0"/>
      <w:marRight w:val="0"/>
      <w:marTop w:val="0"/>
      <w:marBottom w:val="0"/>
      <w:divBdr>
        <w:top w:val="none" w:sz="0" w:space="0" w:color="auto"/>
        <w:left w:val="none" w:sz="0" w:space="0" w:color="auto"/>
        <w:bottom w:val="none" w:sz="0" w:space="0" w:color="auto"/>
        <w:right w:val="none" w:sz="0" w:space="0" w:color="auto"/>
      </w:divBdr>
    </w:div>
    <w:div w:id="2061201725">
      <w:bodyDiv w:val="1"/>
      <w:marLeft w:val="0"/>
      <w:marRight w:val="0"/>
      <w:marTop w:val="0"/>
      <w:marBottom w:val="0"/>
      <w:divBdr>
        <w:top w:val="none" w:sz="0" w:space="0" w:color="auto"/>
        <w:left w:val="none" w:sz="0" w:space="0" w:color="auto"/>
        <w:bottom w:val="none" w:sz="0" w:space="0" w:color="auto"/>
        <w:right w:val="none" w:sz="0" w:space="0" w:color="auto"/>
      </w:divBdr>
    </w:div>
    <w:div w:id="21265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850DC-1849-455D-B4A2-E94A045F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bulkinaav</dc:creator>
  <cp:keywords/>
  <dc:description/>
  <cp:lastModifiedBy>115</cp:lastModifiedBy>
  <cp:revision>19</cp:revision>
  <cp:lastPrinted>2023-04-07T08:42:00Z</cp:lastPrinted>
  <dcterms:created xsi:type="dcterms:W3CDTF">2023-02-27T04:59:00Z</dcterms:created>
  <dcterms:modified xsi:type="dcterms:W3CDTF">2023-04-24T10:34:00Z</dcterms:modified>
</cp:coreProperties>
</file>